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09" w:rsidRPr="001C658D" w:rsidRDefault="00304409" w:rsidP="00304409">
      <w:pPr>
        <w:rPr>
          <w:rFonts w:asciiTheme="minorHAnsi" w:hAnsiTheme="minorHAnsi"/>
          <w:b/>
          <w:sz w:val="22"/>
          <w:szCs w:val="22"/>
          <w:lang w:val="es-PA"/>
        </w:rPr>
      </w:pPr>
      <w:r w:rsidRPr="001C658D">
        <w:rPr>
          <w:rFonts w:asciiTheme="minorHAnsi" w:hAnsiTheme="minorHAnsi"/>
          <w:b/>
          <w:sz w:val="22"/>
          <w:szCs w:val="22"/>
        </w:rPr>
        <w:t xml:space="preserve">CLAUSULA No.1:     </w:t>
      </w:r>
      <w:r w:rsidRPr="001C658D">
        <w:rPr>
          <w:rFonts w:asciiTheme="minorHAnsi" w:hAnsiTheme="minorHAnsi"/>
          <w:b/>
          <w:sz w:val="22"/>
          <w:szCs w:val="22"/>
        </w:rPr>
        <w:tab/>
        <w:t>LAS PARTES</w:t>
      </w:r>
    </w:p>
    <w:p w:rsidR="00304409" w:rsidRPr="001C658D" w:rsidRDefault="00304409" w:rsidP="00304409">
      <w:pPr>
        <w:pStyle w:val="Textoindependiente"/>
        <w:spacing w:after="0"/>
        <w:rPr>
          <w:rFonts w:asciiTheme="minorHAnsi" w:hAnsiTheme="minorHAnsi"/>
          <w:b/>
          <w:sz w:val="22"/>
          <w:szCs w:val="22"/>
        </w:rPr>
      </w:pPr>
      <w:r w:rsidRPr="001C658D">
        <w:rPr>
          <w:rFonts w:asciiTheme="minorHAnsi" w:hAnsiTheme="minorHAnsi"/>
          <w:b/>
          <w:sz w:val="22"/>
          <w:szCs w:val="22"/>
        </w:rPr>
        <w:tab/>
      </w:r>
    </w:p>
    <w:p w:rsidR="00304409" w:rsidRPr="001C658D" w:rsidRDefault="00304409" w:rsidP="00304409">
      <w:pPr>
        <w:pStyle w:val="Textoindependiente"/>
        <w:spacing w:after="0"/>
        <w:jc w:val="both"/>
        <w:rPr>
          <w:rFonts w:asciiTheme="minorHAnsi" w:hAnsiTheme="minorHAnsi"/>
          <w:sz w:val="22"/>
          <w:szCs w:val="22"/>
        </w:rPr>
      </w:pPr>
      <w:r w:rsidRPr="001C658D">
        <w:rPr>
          <w:rFonts w:asciiTheme="minorHAnsi" w:hAnsiTheme="minorHAnsi"/>
          <w:b/>
          <w:sz w:val="22"/>
          <w:szCs w:val="22"/>
        </w:rPr>
        <w:t xml:space="preserve"> </w:t>
      </w:r>
      <w:r w:rsidR="00AB7104" w:rsidRPr="001C658D">
        <w:rPr>
          <w:rFonts w:asciiTheme="minorHAnsi" w:hAnsiTheme="minorHAnsi"/>
          <w:b/>
          <w:sz w:val="22"/>
          <w:szCs w:val="22"/>
        </w:rPr>
        <w:t>LAS EMPRESAS</w:t>
      </w:r>
      <w:r w:rsidRPr="001C658D">
        <w:rPr>
          <w:rFonts w:asciiTheme="minorHAnsi" w:hAnsiTheme="minorHAnsi"/>
          <w:sz w:val="22"/>
          <w:szCs w:val="22"/>
        </w:rPr>
        <w:t xml:space="preserve"> </w:t>
      </w:r>
      <w:r w:rsidRPr="001C658D">
        <w:rPr>
          <w:rFonts w:asciiTheme="minorHAnsi" w:hAnsiTheme="minorHAnsi"/>
          <w:b/>
          <w:sz w:val="22"/>
          <w:szCs w:val="22"/>
        </w:rPr>
        <w:t>C. G. DE HASETH Y CIA., S.A</w:t>
      </w:r>
      <w:r w:rsidRPr="001C658D">
        <w:rPr>
          <w:rFonts w:asciiTheme="minorHAnsi" w:hAnsiTheme="minorHAnsi"/>
          <w:sz w:val="22"/>
          <w:szCs w:val="22"/>
        </w:rPr>
        <w:t xml:space="preserve">., </w:t>
      </w:r>
      <w:r w:rsidRPr="001C658D">
        <w:rPr>
          <w:rFonts w:asciiTheme="minorHAnsi" w:hAnsiTheme="minorHAnsi"/>
          <w:b/>
          <w:sz w:val="22"/>
          <w:szCs w:val="22"/>
        </w:rPr>
        <w:t>BOTICA EL JAVILLO, S.A., CMG CORP., SOLUCIONES MÉDICO HOSPITALARIAS, S.A.</w:t>
      </w:r>
      <w:r w:rsidRPr="001C658D">
        <w:rPr>
          <w:rFonts w:asciiTheme="minorHAnsi" w:hAnsiTheme="minorHAnsi"/>
          <w:sz w:val="22"/>
          <w:szCs w:val="22"/>
        </w:rPr>
        <w:t xml:space="preserve"> (Solumedic, S. A.); </w:t>
      </w:r>
      <w:r w:rsidRPr="001C658D">
        <w:rPr>
          <w:rFonts w:asciiTheme="minorHAnsi" w:hAnsiTheme="minorHAnsi"/>
          <w:b/>
          <w:sz w:val="22"/>
          <w:szCs w:val="22"/>
        </w:rPr>
        <w:t>SOLUCIONES FARMACÉUTICAS, S. A</w:t>
      </w:r>
      <w:r w:rsidRPr="001C658D">
        <w:rPr>
          <w:rFonts w:asciiTheme="minorHAnsi" w:hAnsiTheme="minorHAnsi"/>
          <w:sz w:val="22"/>
          <w:szCs w:val="22"/>
        </w:rPr>
        <w:t>. (</w:t>
      </w:r>
      <w:proofErr w:type="spellStart"/>
      <w:r w:rsidRPr="001C658D">
        <w:rPr>
          <w:rFonts w:asciiTheme="minorHAnsi" w:hAnsiTheme="minorHAnsi"/>
          <w:sz w:val="22"/>
          <w:szCs w:val="22"/>
        </w:rPr>
        <w:t>Solufarm</w:t>
      </w:r>
      <w:proofErr w:type="spellEnd"/>
      <w:r w:rsidRPr="001C658D">
        <w:rPr>
          <w:rFonts w:asciiTheme="minorHAnsi" w:hAnsiTheme="minorHAnsi"/>
          <w:sz w:val="22"/>
          <w:szCs w:val="22"/>
        </w:rPr>
        <w:t xml:space="preserve">), </w:t>
      </w:r>
      <w:r w:rsidRPr="001C658D">
        <w:rPr>
          <w:rFonts w:asciiTheme="minorHAnsi" w:hAnsiTheme="minorHAnsi"/>
          <w:b/>
          <w:sz w:val="22"/>
          <w:szCs w:val="22"/>
        </w:rPr>
        <w:t>DELIFARM, S.A, FARMACIA UNIVERSITARIA, S.A.</w:t>
      </w:r>
      <w:r w:rsidR="00A6083E" w:rsidRPr="001C658D">
        <w:rPr>
          <w:rFonts w:asciiTheme="minorHAnsi" w:hAnsiTheme="minorHAnsi"/>
          <w:b/>
          <w:sz w:val="22"/>
          <w:szCs w:val="22"/>
        </w:rPr>
        <w:t>, FARMACIA EL JAVILLO UNACHI, S.A., LABORATORIO EL JAVILLO, S.A.</w:t>
      </w:r>
      <w:r w:rsidRPr="001C658D">
        <w:rPr>
          <w:rFonts w:asciiTheme="minorHAnsi" w:hAnsiTheme="minorHAnsi"/>
          <w:sz w:val="22"/>
          <w:szCs w:val="22"/>
        </w:rPr>
        <w:t xml:space="preserve"> y cualquier otra empresa que en el futuro se forme para constituir unidad económica y que se dedique a actividades similares, que en adelante se denominarán </w:t>
      </w:r>
      <w:r w:rsidR="009C7A06" w:rsidRPr="001C658D">
        <w:rPr>
          <w:rFonts w:asciiTheme="minorHAnsi" w:hAnsiTheme="minorHAnsi"/>
          <w:b/>
          <w:sz w:val="22"/>
          <w:szCs w:val="22"/>
        </w:rPr>
        <w:t>LAS EMPRESAS</w:t>
      </w:r>
      <w:r w:rsidRPr="001C658D">
        <w:rPr>
          <w:rFonts w:asciiTheme="minorHAnsi" w:hAnsiTheme="minorHAnsi"/>
          <w:sz w:val="22"/>
          <w:szCs w:val="22"/>
        </w:rPr>
        <w:t>.</w:t>
      </w:r>
    </w:p>
    <w:p w:rsidR="00304409" w:rsidRPr="001C658D" w:rsidRDefault="00304409" w:rsidP="00304409">
      <w:pPr>
        <w:pStyle w:val="Textoindependiente"/>
        <w:spacing w:after="0"/>
        <w:ind w:left="-360"/>
        <w:jc w:val="both"/>
        <w:rPr>
          <w:rFonts w:asciiTheme="minorHAnsi" w:hAnsiTheme="minorHAnsi"/>
          <w:sz w:val="22"/>
          <w:szCs w:val="22"/>
        </w:rPr>
      </w:pPr>
    </w:p>
    <w:p w:rsidR="00304409" w:rsidRPr="001C658D" w:rsidRDefault="00AB7104" w:rsidP="00304409">
      <w:pPr>
        <w:pStyle w:val="Textoindependiente"/>
        <w:spacing w:after="0"/>
        <w:jc w:val="both"/>
        <w:rPr>
          <w:rFonts w:asciiTheme="minorHAnsi" w:hAnsiTheme="minorHAnsi"/>
          <w:sz w:val="22"/>
          <w:szCs w:val="22"/>
          <w:lang w:val="es-PA"/>
        </w:rPr>
      </w:pPr>
      <w:r w:rsidRPr="001C658D">
        <w:rPr>
          <w:rFonts w:asciiTheme="minorHAnsi" w:hAnsiTheme="minorHAnsi"/>
          <w:b/>
          <w:sz w:val="22"/>
          <w:szCs w:val="22"/>
        </w:rPr>
        <w:t>EL SINDICATO</w:t>
      </w:r>
      <w:r w:rsidR="00304409" w:rsidRPr="001C658D">
        <w:rPr>
          <w:rFonts w:asciiTheme="minorHAnsi" w:hAnsiTheme="minorHAnsi"/>
          <w:sz w:val="22"/>
          <w:szCs w:val="22"/>
        </w:rPr>
        <w:t xml:space="preserve"> de empleados de Farmacias y Similares, con personería jurídica otorgada por el Órgano Ejecutivo mediante resolución No. 26 del 1º de junio de 1973, escrito en el Libro de Registro de Organizaciones Sociales del Ministerio de Trabajo y Desarrollo Laboral, en adelante se denominará </w:t>
      </w:r>
      <w:r w:rsidR="009C7A06" w:rsidRPr="001C658D">
        <w:rPr>
          <w:rFonts w:asciiTheme="minorHAnsi" w:hAnsiTheme="minorHAnsi"/>
          <w:b/>
          <w:sz w:val="22"/>
          <w:szCs w:val="22"/>
        </w:rPr>
        <w:t>EL SINDICATO</w:t>
      </w:r>
      <w:r w:rsidR="00304409" w:rsidRPr="001C658D">
        <w:rPr>
          <w:rFonts w:asciiTheme="minorHAnsi" w:hAnsiTheme="minorHAnsi"/>
          <w:sz w:val="22"/>
          <w:szCs w:val="22"/>
        </w:rPr>
        <w:t>.</w:t>
      </w:r>
    </w:p>
    <w:p w:rsidR="00304409" w:rsidRPr="001C658D" w:rsidRDefault="00304409" w:rsidP="00304409">
      <w:pPr>
        <w:jc w:val="both"/>
        <w:rPr>
          <w:rFonts w:asciiTheme="minorHAnsi" w:hAnsiTheme="minorHAnsi"/>
          <w:sz w:val="22"/>
          <w:szCs w:val="22"/>
          <w:lang w:val="es-PA"/>
        </w:rPr>
      </w:pPr>
    </w:p>
    <w:p w:rsidR="00304409" w:rsidRPr="001C658D" w:rsidRDefault="00304409" w:rsidP="00304409">
      <w:pPr>
        <w:jc w:val="both"/>
        <w:rPr>
          <w:rFonts w:asciiTheme="minorHAnsi" w:hAnsiTheme="minorHAnsi"/>
          <w:sz w:val="22"/>
          <w:szCs w:val="22"/>
        </w:rPr>
      </w:pPr>
      <w:r w:rsidRPr="001C658D">
        <w:rPr>
          <w:rFonts w:asciiTheme="minorHAnsi" w:hAnsiTheme="minorHAnsi"/>
          <w:sz w:val="22"/>
          <w:szCs w:val="22"/>
        </w:rPr>
        <w:t xml:space="preserve">La presente Convención Colectiva de Trabajo, en adelante </w:t>
      </w:r>
      <w:r w:rsidRPr="001C658D">
        <w:rPr>
          <w:rFonts w:asciiTheme="minorHAnsi" w:hAnsiTheme="minorHAnsi"/>
          <w:b/>
          <w:sz w:val="22"/>
          <w:szCs w:val="22"/>
        </w:rPr>
        <w:t>LA CONVENCION.</w:t>
      </w:r>
    </w:p>
    <w:p w:rsidR="00304409" w:rsidRPr="001C658D" w:rsidRDefault="00304409" w:rsidP="00304409">
      <w:pPr>
        <w:jc w:val="both"/>
        <w:rPr>
          <w:rFonts w:asciiTheme="minorHAnsi" w:hAnsiTheme="minorHAnsi"/>
          <w:sz w:val="22"/>
          <w:szCs w:val="22"/>
        </w:rPr>
      </w:pPr>
      <w:r w:rsidRPr="001C658D">
        <w:rPr>
          <w:rFonts w:asciiTheme="minorHAnsi" w:hAnsiTheme="minorHAnsi"/>
          <w:sz w:val="22"/>
          <w:szCs w:val="22"/>
        </w:rPr>
        <w:t xml:space="preserve">Todas las personas naturales (mujer </w:t>
      </w:r>
      <w:proofErr w:type="gramStart"/>
      <w:r w:rsidRPr="001C658D">
        <w:rPr>
          <w:rFonts w:asciiTheme="minorHAnsi" w:hAnsiTheme="minorHAnsi"/>
          <w:sz w:val="22"/>
          <w:szCs w:val="22"/>
        </w:rPr>
        <w:t>o</w:t>
      </w:r>
      <w:proofErr w:type="gramEnd"/>
      <w:r w:rsidRPr="001C658D">
        <w:rPr>
          <w:rFonts w:asciiTheme="minorHAnsi" w:hAnsiTheme="minorHAnsi"/>
          <w:sz w:val="22"/>
          <w:szCs w:val="22"/>
        </w:rPr>
        <w:t xml:space="preserve"> hombre) que laboren para</w:t>
      </w:r>
      <w:r w:rsidRPr="001C658D">
        <w:rPr>
          <w:rFonts w:asciiTheme="minorHAnsi" w:hAnsiTheme="minorHAnsi"/>
          <w:b/>
          <w:sz w:val="22"/>
          <w:szCs w:val="22"/>
        </w:rPr>
        <w:t xml:space="preserve"> LA EMPRESA</w:t>
      </w:r>
      <w:r w:rsidRPr="001C658D">
        <w:rPr>
          <w:rFonts w:asciiTheme="minorHAnsi" w:hAnsiTheme="minorHAnsi"/>
          <w:sz w:val="22"/>
          <w:szCs w:val="22"/>
        </w:rPr>
        <w:t xml:space="preserve">, en adelante </w:t>
      </w:r>
      <w:r w:rsidRPr="001C658D">
        <w:rPr>
          <w:rFonts w:asciiTheme="minorHAnsi" w:hAnsiTheme="minorHAnsi"/>
          <w:b/>
          <w:sz w:val="22"/>
          <w:szCs w:val="22"/>
        </w:rPr>
        <w:t>TRABAJADOR</w:t>
      </w:r>
      <w:r w:rsidRPr="001C658D">
        <w:rPr>
          <w:rFonts w:asciiTheme="minorHAnsi" w:hAnsiTheme="minorHAnsi"/>
          <w:sz w:val="22"/>
          <w:szCs w:val="22"/>
        </w:rPr>
        <w:t xml:space="preserve">. </w:t>
      </w:r>
    </w:p>
    <w:p w:rsidR="00983882" w:rsidRPr="001C658D" w:rsidRDefault="00983882" w:rsidP="00983882">
      <w:pPr>
        <w:jc w:val="center"/>
        <w:rPr>
          <w:rFonts w:asciiTheme="minorHAnsi" w:hAnsiTheme="minorHAnsi"/>
          <w:b/>
          <w:sz w:val="22"/>
          <w:szCs w:val="22"/>
        </w:rPr>
      </w:pPr>
    </w:p>
    <w:p w:rsidR="00861A11" w:rsidRPr="001C658D" w:rsidRDefault="00861A11" w:rsidP="00861A11">
      <w:pPr>
        <w:pStyle w:val="Textoindependiente"/>
        <w:spacing w:after="0"/>
        <w:jc w:val="both"/>
        <w:rPr>
          <w:rFonts w:asciiTheme="minorHAnsi" w:hAnsiTheme="minorHAnsi"/>
          <w:b/>
          <w:sz w:val="22"/>
          <w:szCs w:val="22"/>
        </w:rPr>
      </w:pPr>
      <w:r w:rsidRPr="001C658D">
        <w:rPr>
          <w:rFonts w:asciiTheme="minorHAnsi" w:hAnsiTheme="minorHAnsi"/>
          <w:b/>
          <w:sz w:val="22"/>
          <w:szCs w:val="22"/>
        </w:rPr>
        <w:t>CLAUSULA No. 2:</w:t>
      </w:r>
      <w:r w:rsidRPr="001C658D">
        <w:rPr>
          <w:rFonts w:asciiTheme="minorHAnsi" w:hAnsiTheme="minorHAnsi"/>
          <w:b/>
          <w:sz w:val="22"/>
          <w:szCs w:val="22"/>
        </w:rPr>
        <w:tab/>
        <w:t xml:space="preserve">RECONOCIMIENTOS RECIPROCOS </w:t>
      </w:r>
    </w:p>
    <w:p w:rsidR="00861A11" w:rsidRPr="001C658D" w:rsidRDefault="00861A11" w:rsidP="00861A11">
      <w:pPr>
        <w:jc w:val="both"/>
        <w:rPr>
          <w:rFonts w:asciiTheme="minorHAnsi" w:hAnsiTheme="minorHAnsi"/>
          <w:sz w:val="22"/>
          <w:szCs w:val="22"/>
        </w:rPr>
      </w:pPr>
    </w:p>
    <w:p w:rsidR="00861A11" w:rsidRPr="001C658D" w:rsidRDefault="009C7A06" w:rsidP="00861A11">
      <w:pPr>
        <w:jc w:val="both"/>
        <w:rPr>
          <w:rFonts w:asciiTheme="minorHAnsi" w:hAnsiTheme="minorHAnsi"/>
          <w:sz w:val="22"/>
          <w:szCs w:val="22"/>
        </w:rPr>
      </w:pPr>
      <w:r w:rsidRPr="001C658D">
        <w:rPr>
          <w:rFonts w:asciiTheme="minorHAnsi" w:hAnsiTheme="minorHAnsi"/>
          <w:b/>
          <w:sz w:val="22"/>
          <w:szCs w:val="22"/>
        </w:rPr>
        <w:t>LAS EMPRESAS</w:t>
      </w:r>
      <w:r w:rsidR="00861A11" w:rsidRPr="001C658D">
        <w:rPr>
          <w:rFonts w:asciiTheme="minorHAnsi" w:hAnsiTheme="minorHAnsi"/>
          <w:b/>
          <w:sz w:val="22"/>
          <w:szCs w:val="22"/>
        </w:rPr>
        <w:t xml:space="preserve"> </w:t>
      </w:r>
      <w:r w:rsidR="00861A11" w:rsidRPr="001C658D">
        <w:rPr>
          <w:rFonts w:asciiTheme="minorHAnsi" w:hAnsiTheme="minorHAnsi"/>
          <w:sz w:val="22"/>
          <w:szCs w:val="22"/>
        </w:rPr>
        <w:t xml:space="preserve">reconocen  a </w:t>
      </w:r>
      <w:r w:rsidRPr="001C658D">
        <w:rPr>
          <w:rFonts w:asciiTheme="minorHAnsi" w:hAnsiTheme="minorHAnsi"/>
          <w:b/>
          <w:sz w:val="22"/>
          <w:szCs w:val="22"/>
        </w:rPr>
        <w:t>EL SINDICATO</w:t>
      </w:r>
      <w:r w:rsidR="00861A11" w:rsidRPr="001C658D">
        <w:rPr>
          <w:rFonts w:asciiTheme="minorHAnsi" w:hAnsiTheme="minorHAnsi"/>
          <w:sz w:val="22"/>
          <w:szCs w:val="22"/>
        </w:rPr>
        <w:t xml:space="preserve">  como la única organización social con facultad y capacidad jurídica para discutir con ella todos los conflictos laborales, individuales o colectivos, que se presenten con motivo de la interpretación y/o aplicación de </w:t>
      </w:r>
      <w:r w:rsidR="00861A11" w:rsidRPr="001C658D">
        <w:rPr>
          <w:rFonts w:asciiTheme="minorHAnsi" w:hAnsiTheme="minorHAnsi"/>
          <w:b/>
          <w:sz w:val="22"/>
          <w:szCs w:val="22"/>
        </w:rPr>
        <w:t>LA CONVENCION</w:t>
      </w:r>
      <w:r w:rsidR="00861A11" w:rsidRPr="001C658D">
        <w:rPr>
          <w:rFonts w:asciiTheme="minorHAnsi" w:hAnsiTheme="minorHAnsi"/>
          <w:sz w:val="22"/>
          <w:szCs w:val="22"/>
        </w:rPr>
        <w:t>, el Código de Trabajo, el Reglamento Interno y cualquier otro documento de naturaleza o de incidencia laboral.</w:t>
      </w:r>
    </w:p>
    <w:p w:rsidR="00861A11" w:rsidRPr="001C658D" w:rsidRDefault="009C7A06" w:rsidP="00861A11">
      <w:pPr>
        <w:jc w:val="both"/>
        <w:rPr>
          <w:rFonts w:asciiTheme="minorHAnsi" w:hAnsiTheme="minorHAnsi"/>
          <w:sz w:val="22"/>
          <w:szCs w:val="22"/>
        </w:rPr>
      </w:pPr>
      <w:r w:rsidRPr="001C658D">
        <w:rPr>
          <w:rFonts w:asciiTheme="minorHAnsi" w:hAnsiTheme="minorHAnsi"/>
          <w:b/>
          <w:sz w:val="22"/>
          <w:szCs w:val="22"/>
        </w:rPr>
        <w:t>EL SINDICATO</w:t>
      </w:r>
      <w:r w:rsidR="00861A11" w:rsidRPr="001C658D">
        <w:rPr>
          <w:rFonts w:asciiTheme="minorHAnsi" w:hAnsiTheme="minorHAnsi"/>
          <w:sz w:val="22"/>
          <w:szCs w:val="22"/>
        </w:rPr>
        <w:t xml:space="preserve"> reconoce que </w:t>
      </w:r>
      <w:r w:rsidRPr="001C658D">
        <w:rPr>
          <w:rFonts w:asciiTheme="minorHAnsi" w:hAnsiTheme="minorHAnsi"/>
          <w:b/>
          <w:sz w:val="22"/>
          <w:szCs w:val="22"/>
        </w:rPr>
        <w:t>LAS EMPRESAS</w:t>
      </w:r>
      <w:r w:rsidR="00861A11" w:rsidRPr="001C658D">
        <w:rPr>
          <w:rFonts w:asciiTheme="minorHAnsi" w:hAnsiTheme="minorHAnsi"/>
          <w:sz w:val="22"/>
          <w:szCs w:val="22"/>
        </w:rPr>
        <w:t xml:space="preserve"> tienen la libertad de su administración, dirección y ejecución de los centros de trabajo y de las labores que se desarrollan en los mismos, con las limitaciones y condiciones contenidas en </w:t>
      </w:r>
      <w:r w:rsidR="00861A11" w:rsidRPr="001C658D">
        <w:rPr>
          <w:rFonts w:asciiTheme="minorHAnsi" w:hAnsiTheme="minorHAnsi"/>
          <w:b/>
          <w:sz w:val="22"/>
          <w:szCs w:val="22"/>
        </w:rPr>
        <w:t>LA CONVENCION,</w:t>
      </w:r>
      <w:r w:rsidR="00861A11" w:rsidRPr="001C658D">
        <w:rPr>
          <w:rFonts w:asciiTheme="minorHAnsi" w:hAnsiTheme="minorHAnsi"/>
          <w:sz w:val="22"/>
          <w:szCs w:val="22"/>
        </w:rPr>
        <w:t xml:space="preserve"> el Reglamento Interno de Trabajo o en la Ley.</w:t>
      </w:r>
    </w:p>
    <w:p w:rsidR="008C30C3" w:rsidRPr="001C658D" w:rsidRDefault="008C30C3" w:rsidP="003708A4">
      <w:pPr>
        <w:jc w:val="center"/>
        <w:rPr>
          <w:rFonts w:asciiTheme="minorHAnsi" w:hAnsiTheme="minorHAnsi"/>
          <w:b/>
          <w:sz w:val="22"/>
          <w:szCs w:val="22"/>
          <w:lang w:val="es-PA"/>
        </w:rPr>
      </w:pPr>
    </w:p>
    <w:p w:rsidR="003708A4" w:rsidRPr="001C658D" w:rsidRDefault="003708A4" w:rsidP="003708A4">
      <w:pPr>
        <w:pStyle w:val="Ttulo1"/>
        <w:rPr>
          <w:rFonts w:asciiTheme="minorHAnsi" w:hAnsiTheme="minorHAnsi" w:cs="Times New Roman"/>
          <w:sz w:val="22"/>
          <w:szCs w:val="22"/>
        </w:rPr>
      </w:pPr>
      <w:r w:rsidRPr="001C658D">
        <w:rPr>
          <w:rFonts w:asciiTheme="minorHAnsi" w:hAnsiTheme="minorHAnsi" w:cs="Times New Roman"/>
          <w:sz w:val="22"/>
          <w:szCs w:val="22"/>
        </w:rPr>
        <w:t>CLAUSULA No.3:</w:t>
      </w:r>
      <w:r w:rsidRPr="001C658D">
        <w:rPr>
          <w:rFonts w:asciiTheme="minorHAnsi" w:hAnsiTheme="minorHAnsi" w:cs="Times New Roman"/>
          <w:sz w:val="22"/>
          <w:szCs w:val="22"/>
        </w:rPr>
        <w:tab/>
        <w:t xml:space="preserve">AMBITO DE APLICACIÓN </w:t>
      </w:r>
      <w:r w:rsidR="009C7A06" w:rsidRPr="001C658D">
        <w:rPr>
          <w:rFonts w:asciiTheme="minorHAnsi" w:hAnsiTheme="minorHAnsi" w:cs="Times New Roman"/>
          <w:sz w:val="22"/>
          <w:szCs w:val="22"/>
        </w:rPr>
        <w:t xml:space="preserve">DE </w:t>
      </w:r>
      <w:r w:rsidRPr="001C658D">
        <w:rPr>
          <w:rFonts w:asciiTheme="minorHAnsi" w:hAnsiTheme="minorHAnsi" w:cs="Times New Roman"/>
          <w:sz w:val="22"/>
          <w:szCs w:val="22"/>
        </w:rPr>
        <w:t>LA CONVENCION</w:t>
      </w:r>
    </w:p>
    <w:p w:rsidR="003708A4" w:rsidRPr="001C658D" w:rsidRDefault="003708A4" w:rsidP="003708A4">
      <w:pPr>
        <w:jc w:val="both"/>
        <w:rPr>
          <w:rFonts w:asciiTheme="minorHAnsi" w:hAnsiTheme="minorHAnsi"/>
          <w:sz w:val="22"/>
          <w:szCs w:val="22"/>
        </w:rPr>
      </w:pPr>
    </w:p>
    <w:p w:rsidR="003708A4" w:rsidRPr="001C658D" w:rsidRDefault="003708A4" w:rsidP="003708A4">
      <w:pPr>
        <w:jc w:val="both"/>
        <w:rPr>
          <w:rFonts w:asciiTheme="minorHAnsi" w:hAnsiTheme="minorHAnsi"/>
          <w:sz w:val="22"/>
          <w:szCs w:val="22"/>
        </w:rPr>
      </w:pPr>
      <w:r w:rsidRPr="001C658D">
        <w:rPr>
          <w:rFonts w:asciiTheme="minorHAnsi" w:hAnsiTheme="minorHAnsi"/>
          <w:b/>
          <w:sz w:val="22"/>
          <w:szCs w:val="22"/>
        </w:rPr>
        <w:t>LA CONVENCION</w:t>
      </w:r>
      <w:r w:rsidRPr="001C658D">
        <w:rPr>
          <w:rFonts w:asciiTheme="minorHAnsi" w:hAnsiTheme="minorHAnsi"/>
          <w:sz w:val="22"/>
          <w:szCs w:val="22"/>
        </w:rPr>
        <w:t xml:space="preserve"> se le aplicará 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permanentes que presten servicios para </w:t>
      </w:r>
      <w:r w:rsidR="009C7A06" w:rsidRPr="001C658D">
        <w:rPr>
          <w:rFonts w:asciiTheme="minorHAnsi" w:hAnsiTheme="minorHAnsi"/>
          <w:b/>
          <w:sz w:val="22"/>
          <w:szCs w:val="22"/>
        </w:rPr>
        <w:t>LAS EMPRESAS</w:t>
      </w:r>
      <w:r w:rsidRPr="001C658D">
        <w:rPr>
          <w:rFonts w:asciiTheme="minorHAnsi" w:hAnsiTheme="minorHAnsi"/>
          <w:sz w:val="22"/>
          <w:szCs w:val="22"/>
        </w:rPr>
        <w:t>, con excepción de los puestos que a continuación se detallan:</w:t>
      </w:r>
    </w:p>
    <w:p w:rsidR="003708A4" w:rsidRPr="001C658D" w:rsidRDefault="003708A4" w:rsidP="003708A4">
      <w:pPr>
        <w:jc w:val="both"/>
        <w:rPr>
          <w:rFonts w:asciiTheme="minorHAnsi" w:hAnsiTheme="minorHAnsi"/>
          <w:sz w:val="22"/>
          <w:szCs w:val="22"/>
        </w:rPr>
      </w:pP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Gerente General y su secretaria</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Sub - Gerente General y su secretaria</w:t>
      </w:r>
    </w:p>
    <w:p w:rsidR="00067CAE" w:rsidRPr="001C658D" w:rsidRDefault="003708A4" w:rsidP="00067CAE">
      <w:pPr>
        <w:numPr>
          <w:ilvl w:val="0"/>
          <w:numId w:val="1"/>
        </w:numPr>
        <w:jc w:val="both"/>
        <w:rPr>
          <w:rFonts w:asciiTheme="minorHAnsi" w:hAnsiTheme="minorHAnsi"/>
          <w:sz w:val="22"/>
          <w:szCs w:val="22"/>
        </w:rPr>
      </w:pPr>
      <w:r w:rsidRPr="001C658D">
        <w:rPr>
          <w:rFonts w:asciiTheme="minorHAnsi" w:hAnsiTheme="minorHAnsi"/>
          <w:sz w:val="22"/>
          <w:szCs w:val="22"/>
        </w:rPr>
        <w:t>Directores</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Supervisores</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Farmacéuticos</w:t>
      </w:r>
      <w:r w:rsidR="00C20A5E" w:rsidRPr="001C658D">
        <w:rPr>
          <w:rFonts w:asciiTheme="minorHAnsi" w:hAnsiTheme="minorHAnsi"/>
          <w:sz w:val="22"/>
          <w:szCs w:val="22"/>
        </w:rPr>
        <w:t xml:space="preserve"> </w:t>
      </w:r>
      <w:r w:rsidR="00A20C5B" w:rsidRPr="001C658D">
        <w:rPr>
          <w:rFonts w:asciiTheme="minorHAnsi" w:hAnsiTheme="minorHAnsi"/>
          <w:sz w:val="22"/>
          <w:szCs w:val="22"/>
        </w:rPr>
        <w:t>o</w:t>
      </w:r>
      <w:r w:rsidR="00C20A5E" w:rsidRPr="001C658D">
        <w:rPr>
          <w:rFonts w:asciiTheme="minorHAnsi" w:hAnsiTheme="minorHAnsi"/>
          <w:sz w:val="22"/>
          <w:szCs w:val="22"/>
        </w:rPr>
        <w:t xml:space="preserve"> Jefes de Farmacia</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Agentes de seguridad</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Gerente de Recursos Humanos y sus Asistentes, Analistas, Generalistas y Coordinadores</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Auditor Interno</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Gerentes y Jefes de Departamento y su asistente</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Promotores de Ventas, Visitadores Médicos compartidos con los Laboratorios y los que asuman los Laboratorios en su totalidad.</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Asistentes de Planilla</w:t>
      </w:r>
    </w:p>
    <w:p w:rsidR="003708A4" w:rsidRPr="001C658D" w:rsidRDefault="003708A4" w:rsidP="003708A4">
      <w:pPr>
        <w:numPr>
          <w:ilvl w:val="0"/>
          <w:numId w:val="1"/>
        </w:numPr>
        <w:jc w:val="both"/>
        <w:rPr>
          <w:rFonts w:asciiTheme="minorHAnsi" w:hAnsiTheme="minorHAnsi"/>
          <w:sz w:val="22"/>
          <w:szCs w:val="22"/>
        </w:rPr>
      </w:pPr>
      <w:r w:rsidRPr="001C658D">
        <w:rPr>
          <w:rFonts w:asciiTheme="minorHAnsi" w:hAnsiTheme="minorHAnsi"/>
          <w:sz w:val="22"/>
          <w:szCs w:val="22"/>
        </w:rPr>
        <w:t>Asistentes de Computo</w:t>
      </w:r>
    </w:p>
    <w:p w:rsidR="00CC2E35" w:rsidRPr="001C658D" w:rsidRDefault="00CC2E35" w:rsidP="00CC2E35">
      <w:pPr>
        <w:pStyle w:val="Ttulo1"/>
        <w:rPr>
          <w:rFonts w:asciiTheme="minorHAnsi" w:eastAsia="Gulim" w:hAnsiTheme="minorHAnsi" w:cs="Times New Roman"/>
          <w:sz w:val="22"/>
          <w:szCs w:val="22"/>
        </w:rPr>
      </w:pPr>
    </w:p>
    <w:p w:rsidR="00CC43E6" w:rsidRDefault="00CC43E6" w:rsidP="00CC2E35">
      <w:pPr>
        <w:jc w:val="both"/>
        <w:rPr>
          <w:rFonts w:asciiTheme="minorHAnsi" w:hAnsiTheme="minorHAnsi"/>
          <w:b/>
          <w:sz w:val="22"/>
          <w:szCs w:val="22"/>
        </w:rPr>
      </w:pPr>
    </w:p>
    <w:p w:rsidR="001C658D" w:rsidRDefault="001C658D" w:rsidP="00CC2E35">
      <w:pPr>
        <w:jc w:val="both"/>
        <w:rPr>
          <w:rFonts w:asciiTheme="minorHAnsi" w:hAnsiTheme="minorHAnsi"/>
          <w:b/>
          <w:sz w:val="22"/>
          <w:szCs w:val="22"/>
        </w:rPr>
      </w:pPr>
    </w:p>
    <w:p w:rsidR="001C658D" w:rsidRDefault="001C658D" w:rsidP="00CC2E35">
      <w:pPr>
        <w:jc w:val="both"/>
        <w:rPr>
          <w:rFonts w:asciiTheme="minorHAnsi" w:hAnsiTheme="minorHAnsi"/>
          <w:b/>
          <w:sz w:val="22"/>
          <w:szCs w:val="22"/>
        </w:rPr>
      </w:pPr>
    </w:p>
    <w:p w:rsidR="001C658D" w:rsidRDefault="001C658D" w:rsidP="00CC2E35">
      <w:pPr>
        <w:jc w:val="both"/>
        <w:rPr>
          <w:rFonts w:asciiTheme="minorHAnsi" w:hAnsiTheme="minorHAnsi"/>
          <w:b/>
          <w:sz w:val="22"/>
          <w:szCs w:val="22"/>
        </w:rPr>
      </w:pPr>
    </w:p>
    <w:p w:rsidR="001C658D" w:rsidRPr="001C658D" w:rsidRDefault="001C658D" w:rsidP="00CC2E35">
      <w:pPr>
        <w:jc w:val="both"/>
        <w:rPr>
          <w:rFonts w:asciiTheme="minorHAnsi" w:hAnsiTheme="minorHAnsi"/>
          <w:b/>
          <w:sz w:val="22"/>
          <w:szCs w:val="22"/>
        </w:rPr>
      </w:pPr>
    </w:p>
    <w:p w:rsidR="00CC2E35" w:rsidRPr="001C658D" w:rsidRDefault="00CC2E35" w:rsidP="00CC2E35">
      <w:pPr>
        <w:jc w:val="both"/>
        <w:rPr>
          <w:rFonts w:asciiTheme="minorHAnsi" w:hAnsiTheme="minorHAnsi"/>
          <w:b/>
          <w:sz w:val="22"/>
          <w:szCs w:val="22"/>
        </w:rPr>
      </w:pPr>
      <w:r w:rsidRPr="001C658D">
        <w:rPr>
          <w:rFonts w:asciiTheme="minorHAnsi" w:hAnsiTheme="minorHAnsi"/>
          <w:b/>
          <w:sz w:val="22"/>
          <w:szCs w:val="22"/>
        </w:rPr>
        <w:lastRenderedPageBreak/>
        <w:t>CLAUSULA No. 4:</w:t>
      </w:r>
      <w:r w:rsidRPr="001C658D">
        <w:rPr>
          <w:rFonts w:asciiTheme="minorHAnsi" w:hAnsiTheme="minorHAnsi"/>
          <w:b/>
          <w:sz w:val="22"/>
          <w:szCs w:val="22"/>
        </w:rPr>
        <w:tab/>
        <w:t>PRINCIPIO DE NO DISCRIMINACION</w:t>
      </w:r>
    </w:p>
    <w:p w:rsidR="00CC2E35" w:rsidRPr="001C658D" w:rsidRDefault="00CC2E35" w:rsidP="00CC2E35">
      <w:pPr>
        <w:jc w:val="both"/>
        <w:rPr>
          <w:rFonts w:asciiTheme="minorHAnsi" w:hAnsiTheme="minorHAnsi"/>
          <w:sz w:val="22"/>
          <w:szCs w:val="22"/>
        </w:rPr>
      </w:pPr>
    </w:p>
    <w:p w:rsidR="00CC2E35" w:rsidRPr="001C658D" w:rsidRDefault="009C7A06" w:rsidP="00CC2E35">
      <w:pPr>
        <w:jc w:val="both"/>
        <w:rPr>
          <w:rFonts w:asciiTheme="minorHAnsi" w:hAnsiTheme="minorHAnsi"/>
          <w:sz w:val="22"/>
          <w:szCs w:val="22"/>
        </w:rPr>
      </w:pPr>
      <w:r w:rsidRPr="001C658D">
        <w:rPr>
          <w:rFonts w:asciiTheme="minorHAnsi" w:hAnsiTheme="minorHAnsi"/>
          <w:b/>
          <w:sz w:val="22"/>
          <w:szCs w:val="22"/>
        </w:rPr>
        <w:t>LAS EMPRESAS</w:t>
      </w:r>
      <w:r w:rsidR="00CC2E35" w:rsidRPr="001C658D">
        <w:rPr>
          <w:rFonts w:asciiTheme="minorHAnsi" w:hAnsiTheme="minorHAnsi"/>
          <w:sz w:val="22"/>
          <w:szCs w:val="22"/>
        </w:rPr>
        <w:t xml:space="preserve"> se comprometen a no hacer ninguna discriminación con </w:t>
      </w:r>
      <w:r w:rsidR="00AB7104" w:rsidRPr="001C658D">
        <w:rPr>
          <w:rFonts w:asciiTheme="minorHAnsi" w:hAnsiTheme="minorHAnsi"/>
          <w:b/>
          <w:sz w:val="22"/>
          <w:szCs w:val="22"/>
        </w:rPr>
        <w:t>LOS TRABAJADORES</w:t>
      </w:r>
      <w:r w:rsidR="00CC2E35" w:rsidRPr="001C658D">
        <w:rPr>
          <w:rFonts w:asciiTheme="minorHAnsi" w:hAnsiTheme="minorHAnsi"/>
          <w:sz w:val="22"/>
          <w:szCs w:val="22"/>
        </w:rPr>
        <w:t xml:space="preserve"> (sindicalizados o no) sea por razones de sexo, nacionalidad, credo, religión, raza o preferencias sexuales o por cualquier otro motivo.</w:t>
      </w:r>
    </w:p>
    <w:p w:rsidR="00232898" w:rsidRPr="001C658D" w:rsidRDefault="00232898" w:rsidP="00CC2E35">
      <w:pPr>
        <w:jc w:val="both"/>
        <w:rPr>
          <w:rFonts w:asciiTheme="minorHAnsi" w:eastAsia="Gulim" w:hAnsiTheme="minorHAnsi"/>
          <w:sz w:val="22"/>
          <w:szCs w:val="22"/>
        </w:rPr>
      </w:pPr>
    </w:p>
    <w:p w:rsidR="00F476DE" w:rsidRPr="001C658D" w:rsidRDefault="00F476DE" w:rsidP="00F476DE">
      <w:pPr>
        <w:jc w:val="both"/>
        <w:rPr>
          <w:rFonts w:asciiTheme="minorHAnsi" w:hAnsiTheme="minorHAnsi"/>
          <w:b/>
          <w:sz w:val="22"/>
          <w:szCs w:val="22"/>
        </w:rPr>
      </w:pPr>
      <w:r w:rsidRPr="001C658D">
        <w:rPr>
          <w:rFonts w:asciiTheme="minorHAnsi" w:hAnsiTheme="minorHAnsi"/>
          <w:b/>
          <w:sz w:val="22"/>
          <w:szCs w:val="22"/>
        </w:rPr>
        <w:t>CLAUSULA No. 5:</w:t>
      </w:r>
      <w:r w:rsidRPr="001C658D">
        <w:rPr>
          <w:rFonts w:asciiTheme="minorHAnsi" w:hAnsiTheme="minorHAnsi"/>
          <w:b/>
          <w:sz w:val="22"/>
          <w:szCs w:val="22"/>
        </w:rPr>
        <w:tab/>
        <w:t>COMUNICACIÓN ENTRE LAS PARTES</w:t>
      </w:r>
    </w:p>
    <w:p w:rsidR="00F476DE" w:rsidRPr="001C658D" w:rsidRDefault="00F476DE" w:rsidP="00F476DE">
      <w:pPr>
        <w:jc w:val="both"/>
        <w:rPr>
          <w:rFonts w:asciiTheme="minorHAnsi" w:hAnsiTheme="minorHAnsi"/>
          <w:sz w:val="22"/>
          <w:szCs w:val="22"/>
        </w:rPr>
      </w:pPr>
    </w:p>
    <w:p w:rsidR="00F476DE" w:rsidRPr="001C658D" w:rsidRDefault="00F476DE" w:rsidP="00F476DE">
      <w:pPr>
        <w:jc w:val="both"/>
        <w:rPr>
          <w:rFonts w:asciiTheme="minorHAnsi" w:hAnsiTheme="minorHAnsi"/>
          <w:sz w:val="22"/>
          <w:szCs w:val="22"/>
        </w:rPr>
      </w:pPr>
      <w:r w:rsidRPr="001C658D">
        <w:rPr>
          <w:rFonts w:asciiTheme="minorHAnsi" w:hAnsiTheme="minorHAnsi"/>
          <w:sz w:val="22"/>
          <w:szCs w:val="22"/>
        </w:rPr>
        <w:t>La comunicación ent</w:t>
      </w:r>
      <w:r w:rsidR="004E1EB2" w:rsidRPr="001C658D">
        <w:rPr>
          <w:rFonts w:asciiTheme="minorHAnsi" w:hAnsiTheme="minorHAnsi"/>
          <w:sz w:val="22"/>
          <w:szCs w:val="22"/>
        </w:rPr>
        <w:t>r</w:t>
      </w:r>
      <w:r w:rsidRPr="001C658D">
        <w:rPr>
          <w:rFonts w:asciiTheme="minorHAnsi" w:hAnsiTheme="minorHAnsi"/>
          <w:sz w:val="22"/>
          <w:szCs w:val="22"/>
        </w:rPr>
        <w:t>e las partes de</w:t>
      </w:r>
      <w:r w:rsidRPr="001C658D">
        <w:rPr>
          <w:rFonts w:asciiTheme="minorHAnsi" w:hAnsiTheme="minorHAnsi"/>
          <w:b/>
          <w:sz w:val="22"/>
          <w:szCs w:val="22"/>
        </w:rPr>
        <w:t xml:space="preserve"> LA CONVENCION</w:t>
      </w:r>
      <w:r w:rsidRPr="001C658D">
        <w:rPr>
          <w:rFonts w:asciiTheme="minorHAnsi" w:hAnsiTheme="minorHAnsi"/>
          <w:sz w:val="22"/>
          <w:szCs w:val="22"/>
        </w:rPr>
        <w:t xml:space="preserve">, estará a cargo de las siguientes personas: </w:t>
      </w:r>
    </w:p>
    <w:p w:rsidR="00F476DE" w:rsidRPr="001C658D" w:rsidRDefault="00F476DE" w:rsidP="00F476DE">
      <w:pPr>
        <w:jc w:val="both"/>
        <w:rPr>
          <w:rFonts w:asciiTheme="minorHAnsi" w:hAnsiTheme="minorHAnsi"/>
          <w:sz w:val="22"/>
          <w:szCs w:val="22"/>
        </w:rPr>
      </w:pPr>
      <w:r w:rsidRPr="001C658D">
        <w:rPr>
          <w:rFonts w:asciiTheme="minorHAnsi" w:hAnsiTheme="minorHAnsi"/>
          <w:sz w:val="22"/>
          <w:szCs w:val="22"/>
        </w:rPr>
        <w:t xml:space="preserve">Por </w:t>
      </w:r>
      <w:r w:rsidR="009C7A06" w:rsidRPr="001C658D">
        <w:rPr>
          <w:rFonts w:asciiTheme="minorHAnsi" w:hAnsiTheme="minorHAnsi"/>
          <w:b/>
          <w:sz w:val="22"/>
          <w:szCs w:val="22"/>
        </w:rPr>
        <w:t>LAS EMPRESAS</w:t>
      </w:r>
      <w:r w:rsidRPr="001C658D">
        <w:rPr>
          <w:rFonts w:asciiTheme="minorHAnsi" w:hAnsiTheme="minorHAnsi"/>
          <w:sz w:val="22"/>
          <w:szCs w:val="22"/>
        </w:rPr>
        <w:t>, El Gerente General o el Director Ejecutivo, y en ausencia de ambos el que ellos designen.</w:t>
      </w:r>
    </w:p>
    <w:p w:rsidR="00F476DE" w:rsidRPr="001C658D" w:rsidRDefault="00F476DE" w:rsidP="00F476DE">
      <w:pPr>
        <w:jc w:val="both"/>
        <w:rPr>
          <w:rFonts w:asciiTheme="minorHAnsi" w:hAnsiTheme="minorHAnsi"/>
          <w:sz w:val="22"/>
          <w:szCs w:val="22"/>
        </w:rPr>
      </w:pPr>
      <w:r w:rsidRPr="001C658D">
        <w:rPr>
          <w:rFonts w:asciiTheme="minorHAnsi" w:hAnsiTheme="minorHAnsi"/>
          <w:sz w:val="22"/>
          <w:szCs w:val="22"/>
        </w:rPr>
        <w:t xml:space="preserve">Por </w:t>
      </w:r>
      <w:r w:rsidR="009C7A06" w:rsidRPr="001C658D">
        <w:rPr>
          <w:rFonts w:asciiTheme="minorHAnsi" w:hAnsiTheme="minorHAnsi"/>
          <w:b/>
          <w:sz w:val="22"/>
          <w:szCs w:val="22"/>
        </w:rPr>
        <w:t>EL SINDICATO</w:t>
      </w:r>
      <w:r w:rsidRPr="001C658D">
        <w:rPr>
          <w:rFonts w:asciiTheme="minorHAnsi" w:hAnsiTheme="minorHAnsi"/>
          <w:sz w:val="22"/>
          <w:szCs w:val="22"/>
        </w:rPr>
        <w:t>, el Secretario General y en su defecto quien él designe.</w:t>
      </w:r>
    </w:p>
    <w:p w:rsidR="00983882" w:rsidRPr="001C658D" w:rsidRDefault="00983882" w:rsidP="00983882">
      <w:pPr>
        <w:jc w:val="both"/>
        <w:rPr>
          <w:rFonts w:asciiTheme="minorHAnsi" w:eastAsia="Gulim" w:hAnsiTheme="minorHAnsi"/>
          <w:sz w:val="22"/>
          <w:szCs w:val="22"/>
        </w:rPr>
      </w:pPr>
    </w:p>
    <w:p w:rsidR="00CC2E35" w:rsidRPr="001C658D" w:rsidRDefault="00CC2E35" w:rsidP="00CC2E35">
      <w:pPr>
        <w:pStyle w:val="Ttulo1"/>
        <w:rPr>
          <w:rFonts w:asciiTheme="minorHAnsi" w:eastAsia="Gulim" w:hAnsiTheme="minorHAnsi" w:cs="Times New Roman"/>
          <w:sz w:val="22"/>
          <w:szCs w:val="22"/>
        </w:rPr>
      </w:pPr>
      <w:r w:rsidRPr="001C658D">
        <w:rPr>
          <w:rFonts w:asciiTheme="minorHAnsi" w:eastAsia="Gulim" w:hAnsiTheme="minorHAnsi" w:cs="Times New Roman"/>
          <w:sz w:val="22"/>
          <w:szCs w:val="22"/>
        </w:rPr>
        <w:t xml:space="preserve">CLAUSULA No.6:    INSTRUCCIONES PARA </w:t>
      </w:r>
      <w:r w:rsidR="00AB7104" w:rsidRPr="001C658D">
        <w:rPr>
          <w:rFonts w:asciiTheme="minorHAnsi" w:eastAsia="Gulim" w:hAnsiTheme="minorHAnsi" w:cs="Times New Roman"/>
          <w:sz w:val="22"/>
          <w:szCs w:val="22"/>
        </w:rPr>
        <w:t>LOS TRABAJADORES</w:t>
      </w:r>
    </w:p>
    <w:p w:rsidR="00CC2E35" w:rsidRPr="001C658D" w:rsidRDefault="00CC2E35" w:rsidP="00CC2E35">
      <w:pPr>
        <w:jc w:val="both"/>
        <w:rPr>
          <w:rFonts w:asciiTheme="minorHAnsi" w:eastAsia="Gulim" w:hAnsiTheme="minorHAnsi"/>
          <w:sz w:val="22"/>
          <w:szCs w:val="22"/>
        </w:rPr>
      </w:pPr>
    </w:p>
    <w:p w:rsidR="00CC2E35" w:rsidRPr="001C658D" w:rsidRDefault="009C7A06" w:rsidP="00CC2E35">
      <w:pPr>
        <w:jc w:val="both"/>
        <w:rPr>
          <w:rFonts w:asciiTheme="minorHAnsi" w:eastAsia="Gulim" w:hAnsiTheme="minorHAnsi"/>
          <w:sz w:val="22"/>
          <w:szCs w:val="22"/>
        </w:rPr>
      </w:pPr>
      <w:r w:rsidRPr="001C658D">
        <w:rPr>
          <w:rFonts w:asciiTheme="minorHAnsi" w:eastAsia="Gulim" w:hAnsiTheme="minorHAnsi"/>
          <w:b/>
          <w:sz w:val="22"/>
          <w:szCs w:val="22"/>
        </w:rPr>
        <w:t>EL SINDICATO</w:t>
      </w:r>
      <w:r w:rsidR="00CC2E35" w:rsidRPr="001C658D">
        <w:rPr>
          <w:rFonts w:asciiTheme="minorHAnsi" w:eastAsia="Gulim" w:hAnsiTheme="minorHAnsi"/>
          <w:sz w:val="22"/>
          <w:szCs w:val="22"/>
        </w:rPr>
        <w:t xml:space="preserve"> se compromete a instruir a sus afiliados sobre sus derechos, deberes y obligaciones para  con </w:t>
      </w:r>
      <w:r w:rsidRPr="001C658D">
        <w:rPr>
          <w:rFonts w:asciiTheme="minorHAnsi" w:eastAsia="Gulim" w:hAnsiTheme="minorHAnsi"/>
          <w:b/>
          <w:sz w:val="22"/>
          <w:szCs w:val="22"/>
        </w:rPr>
        <w:t>LAS EMPRESAS</w:t>
      </w:r>
      <w:r w:rsidR="00CC2E35" w:rsidRPr="001C658D">
        <w:rPr>
          <w:rFonts w:asciiTheme="minorHAnsi" w:eastAsia="Gulim" w:hAnsiTheme="minorHAnsi"/>
          <w:sz w:val="22"/>
          <w:szCs w:val="22"/>
        </w:rPr>
        <w:t>,  con el fin de que todos cumplan a cabalidad con sus tareas y que presten  el servicio convenido con la intensidad, honradez, lealtad, cuidado y puntualidad de acuerdo con sus fuerzas, aptitudes, preparación y destreza.</w:t>
      </w:r>
    </w:p>
    <w:p w:rsidR="00CC2E35" w:rsidRPr="001C658D" w:rsidRDefault="00CC2E35" w:rsidP="00CC2E35">
      <w:pPr>
        <w:jc w:val="both"/>
        <w:rPr>
          <w:rFonts w:asciiTheme="minorHAnsi" w:eastAsia="Gulim" w:hAnsiTheme="minorHAnsi"/>
          <w:sz w:val="22"/>
          <w:szCs w:val="22"/>
        </w:rPr>
      </w:pPr>
    </w:p>
    <w:p w:rsidR="00CC2E35" w:rsidRPr="001C658D" w:rsidRDefault="009C7A06" w:rsidP="00CC2E35">
      <w:pPr>
        <w:jc w:val="both"/>
        <w:rPr>
          <w:rFonts w:asciiTheme="minorHAnsi" w:eastAsia="Gulim" w:hAnsiTheme="minorHAnsi"/>
          <w:sz w:val="22"/>
          <w:szCs w:val="22"/>
        </w:rPr>
      </w:pPr>
      <w:r w:rsidRPr="001C658D">
        <w:rPr>
          <w:rFonts w:asciiTheme="minorHAnsi" w:eastAsia="Gulim" w:hAnsiTheme="minorHAnsi"/>
          <w:b/>
          <w:sz w:val="22"/>
          <w:szCs w:val="22"/>
        </w:rPr>
        <w:t>EL SINDICATO</w:t>
      </w:r>
      <w:r w:rsidR="00CC2E35" w:rsidRPr="001C658D">
        <w:rPr>
          <w:rFonts w:asciiTheme="minorHAnsi" w:eastAsia="Gulim" w:hAnsiTheme="minorHAnsi"/>
          <w:b/>
          <w:sz w:val="22"/>
          <w:szCs w:val="22"/>
        </w:rPr>
        <w:t xml:space="preserve"> y </w:t>
      </w:r>
      <w:r w:rsidRPr="001C658D">
        <w:rPr>
          <w:rFonts w:asciiTheme="minorHAnsi" w:eastAsia="Gulim" w:hAnsiTheme="minorHAnsi"/>
          <w:b/>
          <w:sz w:val="22"/>
          <w:szCs w:val="22"/>
        </w:rPr>
        <w:t>LAS EMPRESAS</w:t>
      </w:r>
      <w:r w:rsidR="00CC2E35" w:rsidRPr="001C658D">
        <w:rPr>
          <w:rFonts w:asciiTheme="minorHAnsi" w:eastAsia="Gulim" w:hAnsiTheme="minorHAnsi"/>
          <w:sz w:val="22"/>
          <w:szCs w:val="22"/>
        </w:rPr>
        <w:t xml:space="preserve"> coordinarán los temas que interesen a </w:t>
      </w:r>
      <w:r w:rsidR="00AB7104" w:rsidRPr="001C658D">
        <w:rPr>
          <w:rFonts w:asciiTheme="minorHAnsi" w:eastAsia="Gulim" w:hAnsiTheme="minorHAnsi"/>
          <w:b/>
          <w:sz w:val="22"/>
          <w:szCs w:val="22"/>
        </w:rPr>
        <w:t>LOS TRABAJADORES</w:t>
      </w:r>
      <w:r w:rsidR="00CC2E35" w:rsidRPr="001C658D">
        <w:rPr>
          <w:rFonts w:asciiTheme="minorHAnsi" w:eastAsia="Gulim" w:hAnsiTheme="minorHAnsi"/>
          <w:sz w:val="22"/>
          <w:szCs w:val="22"/>
        </w:rPr>
        <w:t xml:space="preserve"> para que participen en seminarios, talleres, congresos u otras actividades de carácter educativas, deportivas, recreativas o culturales. </w:t>
      </w:r>
    </w:p>
    <w:p w:rsidR="00CC2E35" w:rsidRPr="001C658D" w:rsidRDefault="00CC2E35" w:rsidP="00CC2E35">
      <w:pPr>
        <w:jc w:val="both"/>
        <w:rPr>
          <w:rFonts w:asciiTheme="minorHAnsi" w:eastAsia="Gulim" w:hAnsiTheme="minorHAnsi"/>
          <w:sz w:val="22"/>
          <w:szCs w:val="22"/>
        </w:rPr>
      </w:pPr>
      <w:r w:rsidRPr="001C658D">
        <w:rPr>
          <w:rFonts w:asciiTheme="minorHAnsi" w:eastAsia="Gulim" w:hAnsiTheme="minorHAnsi"/>
          <w:sz w:val="22"/>
          <w:szCs w:val="22"/>
        </w:rPr>
        <w:t xml:space="preserve">Las partes proveerán lo necesario para que los permisos que se otorguen a </w:t>
      </w:r>
      <w:r w:rsidR="00AB7104" w:rsidRPr="001C658D">
        <w:rPr>
          <w:rFonts w:asciiTheme="minorHAnsi" w:eastAsia="Gulim" w:hAnsiTheme="minorHAnsi"/>
          <w:b/>
          <w:sz w:val="22"/>
          <w:szCs w:val="22"/>
        </w:rPr>
        <w:t>LOS TRABAJADORES</w:t>
      </w:r>
      <w:r w:rsidRPr="001C658D">
        <w:rPr>
          <w:rFonts w:asciiTheme="minorHAnsi" w:eastAsia="Gulim" w:hAnsiTheme="minorHAnsi"/>
          <w:sz w:val="22"/>
          <w:szCs w:val="22"/>
        </w:rPr>
        <w:t xml:space="preserve"> se hagan en términos que no afecten las labores de los departamentos de </w:t>
      </w:r>
      <w:r w:rsidR="009C7A06" w:rsidRPr="001C658D">
        <w:rPr>
          <w:rFonts w:asciiTheme="minorHAnsi" w:eastAsia="Gulim" w:hAnsiTheme="minorHAnsi"/>
          <w:b/>
          <w:sz w:val="22"/>
          <w:szCs w:val="22"/>
        </w:rPr>
        <w:t>LAS EMPRESAS</w:t>
      </w:r>
      <w:r w:rsidRPr="001C658D">
        <w:rPr>
          <w:rFonts w:asciiTheme="minorHAnsi" w:eastAsia="Gulim" w:hAnsiTheme="minorHAnsi"/>
          <w:sz w:val="22"/>
          <w:szCs w:val="22"/>
        </w:rPr>
        <w:t>.</w:t>
      </w:r>
    </w:p>
    <w:p w:rsidR="00CC2E35" w:rsidRPr="001C658D" w:rsidRDefault="00CC2E35" w:rsidP="00CC2E35">
      <w:pPr>
        <w:jc w:val="both"/>
        <w:rPr>
          <w:rFonts w:asciiTheme="minorHAnsi" w:eastAsia="Gulim" w:hAnsiTheme="minorHAnsi"/>
          <w:sz w:val="22"/>
          <w:szCs w:val="22"/>
        </w:rPr>
      </w:pPr>
    </w:p>
    <w:p w:rsidR="00CC2E35" w:rsidRPr="001C658D" w:rsidRDefault="00CC2E35" w:rsidP="00CC2E35">
      <w:pPr>
        <w:jc w:val="both"/>
        <w:rPr>
          <w:rFonts w:asciiTheme="minorHAnsi" w:eastAsia="Gulim" w:hAnsiTheme="minorHAnsi"/>
          <w:sz w:val="22"/>
          <w:szCs w:val="22"/>
        </w:rPr>
      </w:pPr>
      <w:r w:rsidRPr="001C658D">
        <w:rPr>
          <w:rFonts w:asciiTheme="minorHAnsi" w:eastAsia="Gulim" w:hAnsiTheme="minorHAnsi"/>
          <w:sz w:val="22"/>
          <w:szCs w:val="22"/>
        </w:rPr>
        <w:t xml:space="preserve">Los respectivos permisos serán tramitados por </w:t>
      </w:r>
      <w:r w:rsidR="009C7A06" w:rsidRPr="001C658D">
        <w:rPr>
          <w:rFonts w:asciiTheme="minorHAnsi" w:eastAsia="Gulim" w:hAnsiTheme="minorHAnsi"/>
          <w:b/>
          <w:sz w:val="22"/>
          <w:szCs w:val="22"/>
        </w:rPr>
        <w:t>EL SINDICATO</w:t>
      </w:r>
      <w:r w:rsidRPr="001C658D">
        <w:rPr>
          <w:rFonts w:asciiTheme="minorHAnsi" w:eastAsia="Gulim" w:hAnsiTheme="minorHAnsi"/>
          <w:sz w:val="22"/>
          <w:szCs w:val="22"/>
        </w:rPr>
        <w:t xml:space="preserve"> de acuerdo a lo dispuesto en el Art. 160 del Código de Trabajo.  </w:t>
      </w:r>
    </w:p>
    <w:p w:rsidR="00983882" w:rsidRPr="001C658D" w:rsidRDefault="00983882" w:rsidP="00983882">
      <w:pPr>
        <w:rPr>
          <w:rFonts w:asciiTheme="minorHAnsi" w:eastAsia="Gulim" w:hAnsiTheme="minorHAnsi"/>
          <w:sz w:val="22"/>
          <w:szCs w:val="22"/>
        </w:rPr>
      </w:pPr>
    </w:p>
    <w:p w:rsidR="003708A4" w:rsidRPr="001C658D" w:rsidRDefault="003708A4" w:rsidP="003708A4">
      <w:pPr>
        <w:pStyle w:val="Ttulo1"/>
        <w:rPr>
          <w:rFonts w:asciiTheme="minorHAnsi" w:eastAsia="Gulim" w:hAnsiTheme="minorHAnsi" w:cs="Times New Roman"/>
          <w:sz w:val="22"/>
          <w:szCs w:val="22"/>
        </w:rPr>
      </w:pPr>
      <w:r w:rsidRPr="001C658D">
        <w:rPr>
          <w:rFonts w:asciiTheme="minorHAnsi" w:eastAsia="Gulim" w:hAnsiTheme="minorHAnsi" w:cs="Times New Roman"/>
          <w:sz w:val="22"/>
          <w:szCs w:val="22"/>
        </w:rPr>
        <w:t>CLAUSULA No. 7:</w:t>
      </w:r>
      <w:r w:rsidRPr="001C658D">
        <w:rPr>
          <w:rFonts w:asciiTheme="minorHAnsi" w:eastAsia="Gulim" w:hAnsiTheme="minorHAnsi" w:cs="Times New Roman"/>
          <w:sz w:val="22"/>
          <w:szCs w:val="22"/>
        </w:rPr>
        <w:tab/>
        <w:t xml:space="preserve"> CAPACITACION PARA </w:t>
      </w:r>
      <w:r w:rsidR="00AB7104" w:rsidRPr="001C658D">
        <w:rPr>
          <w:rFonts w:asciiTheme="minorHAnsi" w:eastAsia="Gulim" w:hAnsiTheme="minorHAnsi" w:cs="Times New Roman"/>
          <w:sz w:val="22"/>
          <w:szCs w:val="22"/>
        </w:rPr>
        <w:t>LOS TRABAJADORES</w:t>
      </w:r>
    </w:p>
    <w:p w:rsidR="003708A4" w:rsidRPr="001C658D" w:rsidRDefault="003708A4" w:rsidP="003708A4">
      <w:pPr>
        <w:jc w:val="both"/>
        <w:rPr>
          <w:rFonts w:asciiTheme="minorHAnsi" w:eastAsia="Gulim" w:hAnsiTheme="minorHAnsi"/>
          <w:sz w:val="22"/>
          <w:szCs w:val="22"/>
        </w:rPr>
      </w:pPr>
    </w:p>
    <w:p w:rsidR="003708A4" w:rsidRPr="001C658D" w:rsidRDefault="009C7A06" w:rsidP="003708A4">
      <w:pPr>
        <w:jc w:val="both"/>
        <w:rPr>
          <w:rFonts w:asciiTheme="minorHAnsi" w:eastAsia="Gulim" w:hAnsiTheme="minorHAnsi"/>
          <w:sz w:val="22"/>
          <w:szCs w:val="22"/>
        </w:rPr>
      </w:pPr>
      <w:r w:rsidRPr="001C658D">
        <w:rPr>
          <w:rFonts w:asciiTheme="minorHAnsi" w:eastAsia="Gulim" w:hAnsiTheme="minorHAnsi"/>
          <w:b/>
          <w:sz w:val="22"/>
          <w:szCs w:val="22"/>
        </w:rPr>
        <w:t>LAS EMPRESAS</w:t>
      </w:r>
      <w:r w:rsidR="003708A4" w:rsidRPr="001C658D">
        <w:rPr>
          <w:rFonts w:asciiTheme="minorHAnsi" w:eastAsia="Gulim" w:hAnsiTheme="minorHAnsi"/>
          <w:sz w:val="22"/>
          <w:szCs w:val="22"/>
        </w:rPr>
        <w:t xml:space="preserve"> se comprometen a seguir capacitando a </w:t>
      </w:r>
      <w:r w:rsidR="00AB7104" w:rsidRPr="001C658D">
        <w:rPr>
          <w:rFonts w:asciiTheme="minorHAnsi" w:eastAsia="Gulim" w:hAnsiTheme="minorHAnsi"/>
          <w:b/>
          <w:sz w:val="22"/>
          <w:szCs w:val="22"/>
        </w:rPr>
        <w:t>LOS TRABAJADORES</w:t>
      </w:r>
      <w:r w:rsidR="003708A4" w:rsidRPr="001C658D">
        <w:rPr>
          <w:rFonts w:asciiTheme="minorHAnsi" w:eastAsia="Gulim" w:hAnsiTheme="minorHAnsi"/>
          <w:sz w:val="22"/>
          <w:szCs w:val="22"/>
        </w:rPr>
        <w:t xml:space="preserve"> mediante cursos, seminarios, conferencias y otros para que estos estén actualizados en el equipo y material moderno que se utilizan para las distintas labores. Estas capacitaciones será</w:t>
      </w:r>
      <w:r w:rsidRPr="001C658D">
        <w:rPr>
          <w:rFonts w:asciiTheme="minorHAnsi" w:eastAsia="Gulim" w:hAnsiTheme="minorHAnsi"/>
          <w:sz w:val="22"/>
          <w:szCs w:val="22"/>
        </w:rPr>
        <w:t>n</w:t>
      </w:r>
      <w:r w:rsidR="003708A4" w:rsidRPr="001C658D">
        <w:rPr>
          <w:rFonts w:asciiTheme="minorHAnsi" w:eastAsia="Gulim" w:hAnsiTheme="minorHAnsi"/>
          <w:sz w:val="22"/>
          <w:szCs w:val="22"/>
        </w:rPr>
        <w:t xml:space="preserve"> sin costo alguno para </w:t>
      </w:r>
      <w:r w:rsidR="00AB7104" w:rsidRPr="001C658D">
        <w:rPr>
          <w:rFonts w:asciiTheme="minorHAnsi" w:eastAsia="Gulim" w:hAnsiTheme="minorHAnsi"/>
          <w:b/>
          <w:sz w:val="22"/>
          <w:szCs w:val="22"/>
        </w:rPr>
        <w:t>LOS TRABAJADORES</w:t>
      </w:r>
      <w:r w:rsidR="003708A4" w:rsidRPr="001C658D">
        <w:rPr>
          <w:rFonts w:asciiTheme="minorHAnsi" w:eastAsia="Gulim" w:hAnsiTheme="minorHAnsi"/>
          <w:sz w:val="22"/>
          <w:szCs w:val="22"/>
        </w:rPr>
        <w:t>.</w:t>
      </w:r>
    </w:p>
    <w:p w:rsidR="003708A4" w:rsidRPr="001C658D" w:rsidRDefault="003708A4" w:rsidP="003708A4">
      <w:pPr>
        <w:jc w:val="both"/>
        <w:rPr>
          <w:rFonts w:asciiTheme="minorHAnsi" w:eastAsia="Gulim" w:hAnsiTheme="minorHAnsi"/>
          <w:sz w:val="22"/>
          <w:szCs w:val="22"/>
        </w:rPr>
      </w:pPr>
    </w:p>
    <w:p w:rsidR="003708A4" w:rsidRPr="001C658D" w:rsidRDefault="003708A4" w:rsidP="003708A4">
      <w:pPr>
        <w:jc w:val="both"/>
        <w:rPr>
          <w:rFonts w:asciiTheme="minorHAnsi" w:eastAsia="Gulim" w:hAnsiTheme="minorHAnsi"/>
          <w:sz w:val="22"/>
          <w:szCs w:val="22"/>
        </w:rPr>
      </w:pPr>
      <w:r w:rsidRPr="001C658D">
        <w:rPr>
          <w:rFonts w:asciiTheme="minorHAnsi" w:eastAsia="Gulim" w:hAnsiTheme="minorHAnsi"/>
          <w:sz w:val="22"/>
          <w:szCs w:val="22"/>
        </w:rPr>
        <w:t xml:space="preserve">Cuando </w:t>
      </w:r>
      <w:r w:rsidR="009C7A06" w:rsidRPr="001C658D">
        <w:rPr>
          <w:rFonts w:asciiTheme="minorHAnsi" w:eastAsia="Gulim" w:hAnsiTheme="minorHAnsi"/>
          <w:b/>
          <w:sz w:val="22"/>
          <w:szCs w:val="22"/>
        </w:rPr>
        <w:t>EL TRABAJADOR</w:t>
      </w:r>
      <w:r w:rsidRPr="001C658D">
        <w:rPr>
          <w:rFonts w:asciiTheme="minorHAnsi" w:eastAsia="Gulim" w:hAnsiTheme="minorHAnsi"/>
          <w:sz w:val="22"/>
          <w:szCs w:val="22"/>
        </w:rPr>
        <w:t xml:space="preserve"> asista a cursos de capacitación fuera de su jornada habitual de trabajo o cuando el curso exceda la jornada de trabajo, no se considerará como una jornada extraordinaria de labores.  En estos casos, </w:t>
      </w:r>
      <w:r w:rsidR="009C7A06" w:rsidRPr="001C658D">
        <w:rPr>
          <w:rFonts w:asciiTheme="minorHAnsi" w:eastAsia="Gulim" w:hAnsiTheme="minorHAnsi"/>
          <w:b/>
          <w:sz w:val="22"/>
          <w:szCs w:val="22"/>
        </w:rPr>
        <w:t>LAS EMPRESAS</w:t>
      </w:r>
      <w:r w:rsidRPr="001C658D">
        <w:rPr>
          <w:rFonts w:asciiTheme="minorHAnsi" w:eastAsia="Gulim" w:hAnsiTheme="minorHAnsi"/>
          <w:sz w:val="22"/>
          <w:szCs w:val="22"/>
        </w:rPr>
        <w:t xml:space="preserve"> asumirán el costo de la alimentación si el curso excede de una hora y media (1 1/2) de la jornada ordinaria de labores.</w:t>
      </w:r>
    </w:p>
    <w:p w:rsidR="003708A4" w:rsidRPr="001C658D" w:rsidRDefault="003708A4" w:rsidP="003708A4">
      <w:pPr>
        <w:rPr>
          <w:rFonts w:asciiTheme="minorHAnsi"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8:</w:t>
      </w:r>
      <w:r w:rsidRPr="001C658D">
        <w:rPr>
          <w:rFonts w:asciiTheme="minorHAnsi" w:hAnsiTheme="minorHAnsi"/>
          <w:b/>
          <w:sz w:val="22"/>
          <w:szCs w:val="22"/>
        </w:rPr>
        <w:tab/>
        <w:t>CONTRATOS DE TRABAJOS</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suscribirán los contratos de trabajo con </w:t>
      </w:r>
      <w:r w:rsidR="00AB7104" w:rsidRPr="001C658D">
        <w:rPr>
          <w:rFonts w:asciiTheme="minorHAnsi" w:hAnsiTheme="minorHAnsi"/>
          <w:b/>
          <w:sz w:val="22"/>
          <w:szCs w:val="22"/>
        </w:rPr>
        <w:t>LOS TRABAJADORES</w:t>
      </w:r>
      <w:r w:rsidR="003708A4" w:rsidRPr="001C658D">
        <w:rPr>
          <w:rFonts w:asciiTheme="minorHAnsi" w:hAnsiTheme="minorHAnsi"/>
          <w:sz w:val="22"/>
          <w:szCs w:val="22"/>
        </w:rPr>
        <w:t xml:space="preserve"> en el que se deberá especificar, entre otros aspectos, las funciones a desempeñar tal como lo establece el Artículo 68 del Código de Trabajo. Cada contrato de trabajo deberá registrarse en el Ministerio de Trabajo y Desarrollo Laboral y se cumplirá con lo dispuesto en el artículo 78 del Código de Trabajo en lo referente al período de prueba.</w:t>
      </w:r>
    </w:p>
    <w:p w:rsidR="003708A4" w:rsidRDefault="003708A4" w:rsidP="003708A4">
      <w:pPr>
        <w:jc w:val="both"/>
        <w:rPr>
          <w:rFonts w:asciiTheme="minorHAnsi" w:hAnsiTheme="minorHAnsi"/>
          <w:sz w:val="22"/>
          <w:szCs w:val="22"/>
        </w:rPr>
      </w:pPr>
    </w:p>
    <w:p w:rsidR="001C658D" w:rsidRDefault="001C658D" w:rsidP="003708A4">
      <w:pPr>
        <w:jc w:val="both"/>
        <w:rPr>
          <w:rFonts w:asciiTheme="minorHAnsi" w:hAnsiTheme="minorHAnsi"/>
          <w:sz w:val="22"/>
          <w:szCs w:val="22"/>
        </w:rPr>
      </w:pPr>
    </w:p>
    <w:p w:rsidR="001C658D" w:rsidRPr="001C658D" w:rsidRDefault="001C658D" w:rsidP="003708A4">
      <w:pPr>
        <w:jc w:val="both"/>
        <w:rPr>
          <w:rFonts w:asciiTheme="minorHAnsi" w:hAnsiTheme="minorHAnsi"/>
          <w:sz w:val="22"/>
          <w:szCs w:val="22"/>
        </w:rPr>
      </w:pPr>
    </w:p>
    <w:p w:rsidR="00D628CE" w:rsidRPr="001C658D" w:rsidRDefault="00D628CE" w:rsidP="00D628CE">
      <w:pPr>
        <w:jc w:val="both"/>
        <w:rPr>
          <w:rFonts w:asciiTheme="minorHAnsi" w:hAnsiTheme="minorHAnsi"/>
          <w:b/>
          <w:sz w:val="22"/>
          <w:szCs w:val="22"/>
        </w:rPr>
      </w:pPr>
      <w:r w:rsidRPr="001C658D">
        <w:rPr>
          <w:rFonts w:asciiTheme="minorHAnsi" w:hAnsiTheme="minorHAnsi"/>
          <w:b/>
          <w:sz w:val="22"/>
          <w:szCs w:val="22"/>
        </w:rPr>
        <w:lastRenderedPageBreak/>
        <w:t>CLAUSULA No. 9:</w:t>
      </w:r>
      <w:r w:rsidRPr="001C658D">
        <w:rPr>
          <w:rFonts w:asciiTheme="minorHAnsi" w:hAnsiTheme="minorHAnsi"/>
          <w:b/>
          <w:sz w:val="22"/>
          <w:szCs w:val="22"/>
        </w:rPr>
        <w:tab/>
      </w:r>
      <w:r w:rsidRPr="001C658D">
        <w:rPr>
          <w:rFonts w:asciiTheme="minorHAnsi" w:eastAsia="Gulim" w:hAnsiTheme="minorHAnsi"/>
          <w:b/>
          <w:sz w:val="22"/>
          <w:szCs w:val="22"/>
        </w:rPr>
        <w:t>COMITÉ DE EMPRESA, SALUD, HIGIENE Y SEGURIDAD LABORAL</w:t>
      </w:r>
    </w:p>
    <w:p w:rsidR="00D628CE" w:rsidRPr="001C658D" w:rsidRDefault="00D628CE" w:rsidP="00D628CE">
      <w:pPr>
        <w:jc w:val="both"/>
        <w:rPr>
          <w:rFonts w:asciiTheme="minorHAnsi" w:hAnsiTheme="minorHAnsi"/>
          <w:sz w:val="22"/>
          <w:szCs w:val="22"/>
        </w:rPr>
      </w:pPr>
    </w:p>
    <w:p w:rsidR="00D628CE" w:rsidRPr="001C658D" w:rsidRDefault="00D628CE" w:rsidP="00D628CE">
      <w:pPr>
        <w:jc w:val="both"/>
        <w:rPr>
          <w:rFonts w:asciiTheme="minorHAnsi" w:hAnsiTheme="minorHAnsi"/>
          <w:sz w:val="22"/>
          <w:szCs w:val="22"/>
        </w:rPr>
      </w:pPr>
      <w:r w:rsidRPr="001C658D">
        <w:rPr>
          <w:rFonts w:asciiTheme="minorHAnsi" w:hAnsiTheme="minorHAnsi"/>
          <w:sz w:val="22"/>
          <w:szCs w:val="22"/>
        </w:rPr>
        <w:t>A partir de la presente Convención Colectiva funcionará el Comité de Empresa, tal y como se establece a continuación:</w:t>
      </w:r>
    </w:p>
    <w:p w:rsidR="00D628CE" w:rsidRPr="001C658D" w:rsidRDefault="00D628CE" w:rsidP="00D628CE">
      <w:pPr>
        <w:jc w:val="both"/>
        <w:rPr>
          <w:rFonts w:asciiTheme="minorHAnsi" w:hAnsiTheme="minorHAnsi"/>
          <w:sz w:val="22"/>
          <w:szCs w:val="22"/>
        </w:rPr>
      </w:pPr>
      <w:r w:rsidRPr="001C658D">
        <w:rPr>
          <w:rFonts w:asciiTheme="minorHAnsi" w:hAnsiTheme="minorHAnsi"/>
          <w:sz w:val="22"/>
          <w:szCs w:val="22"/>
        </w:rPr>
        <w:t xml:space="preserve">En todo centro de trabajo, Empresa o establecimiento que ocupe veinte (20) trabajadores, funcionará un Comité de Empresa, constituido de modo partidario por dos (2) representantes del empleador designados por </w:t>
      </w:r>
      <w:r w:rsidR="00AB7104" w:rsidRPr="001C658D">
        <w:rPr>
          <w:rFonts w:asciiTheme="minorHAnsi" w:hAnsiTheme="minorHAnsi"/>
          <w:b/>
          <w:sz w:val="22"/>
          <w:szCs w:val="22"/>
        </w:rPr>
        <w:t>LAS EMPRESAS</w:t>
      </w:r>
      <w:r w:rsidRPr="001C658D">
        <w:rPr>
          <w:rFonts w:asciiTheme="minorHAnsi" w:hAnsiTheme="minorHAnsi"/>
          <w:sz w:val="22"/>
          <w:szCs w:val="22"/>
        </w:rPr>
        <w:t xml:space="preserve">, y dos (2) trabajadores sindicalizados, designados anualmente por </w:t>
      </w:r>
      <w:r w:rsidR="00AB7104" w:rsidRPr="001C658D">
        <w:rPr>
          <w:rFonts w:asciiTheme="minorHAnsi" w:hAnsiTheme="minorHAnsi"/>
          <w:b/>
          <w:sz w:val="22"/>
          <w:szCs w:val="22"/>
        </w:rPr>
        <w:t>EL SINDICATO</w:t>
      </w:r>
      <w:r w:rsidRPr="001C658D">
        <w:rPr>
          <w:rFonts w:asciiTheme="minorHAnsi" w:hAnsiTheme="minorHAnsi"/>
          <w:sz w:val="22"/>
          <w:szCs w:val="22"/>
        </w:rPr>
        <w:t>.</w:t>
      </w:r>
    </w:p>
    <w:p w:rsidR="00D628CE" w:rsidRPr="001C658D" w:rsidRDefault="00D628CE" w:rsidP="00D628CE">
      <w:pPr>
        <w:jc w:val="both"/>
        <w:rPr>
          <w:rFonts w:asciiTheme="minorHAnsi" w:hAnsiTheme="minorHAnsi"/>
          <w:sz w:val="22"/>
          <w:szCs w:val="22"/>
        </w:rPr>
      </w:pPr>
      <w:r w:rsidRPr="001C658D">
        <w:rPr>
          <w:rFonts w:asciiTheme="minorHAnsi" w:hAnsiTheme="minorHAnsi"/>
          <w:sz w:val="22"/>
          <w:szCs w:val="22"/>
        </w:rPr>
        <w:t xml:space="preserve">El Empleador o sus representantes y </w:t>
      </w:r>
      <w:r w:rsidR="00AB7104" w:rsidRPr="001C658D">
        <w:rPr>
          <w:rFonts w:asciiTheme="minorHAnsi" w:hAnsiTheme="minorHAnsi"/>
          <w:b/>
          <w:sz w:val="22"/>
          <w:szCs w:val="22"/>
        </w:rPr>
        <w:t>EL SINDICATO</w:t>
      </w:r>
      <w:r w:rsidRPr="001C658D">
        <w:rPr>
          <w:rFonts w:asciiTheme="minorHAnsi" w:hAnsiTheme="minorHAnsi"/>
          <w:sz w:val="22"/>
          <w:szCs w:val="22"/>
        </w:rPr>
        <w:t xml:space="preserve"> o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podrán someter a discusión del Comité cuestiones relativas a productividad y su mejoramiento, a la capacitación de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y otros asuntos similares.  El Comité de Empresa, a solicitud de partes interesadas, tendrá la atribución de conciliar en las controversias que surjan por motivo del incu</w:t>
      </w:r>
      <w:r w:rsidR="00144797" w:rsidRPr="001C658D">
        <w:rPr>
          <w:rFonts w:asciiTheme="minorHAnsi" w:hAnsiTheme="minorHAnsi"/>
          <w:sz w:val="22"/>
          <w:szCs w:val="22"/>
        </w:rPr>
        <w:t xml:space="preserve">mplimiento de las obligaciones de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o el empleador.</w:t>
      </w:r>
    </w:p>
    <w:p w:rsidR="00D628CE" w:rsidRPr="001C658D" w:rsidRDefault="00144797" w:rsidP="00D628CE">
      <w:pPr>
        <w:jc w:val="both"/>
        <w:rPr>
          <w:rFonts w:asciiTheme="minorHAnsi" w:hAnsiTheme="minorHAnsi"/>
          <w:sz w:val="22"/>
          <w:szCs w:val="22"/>
        </w:rPr>
      </w:pPr>
      <w:r w:rsidRPr="001C658D">
        <w:rPr>
          <w:rFonts w:asciiTheme="minorHAnsi" w:hAnsiTheme="minorHAnsi"/>
          <w:sz w:val="22"/>
          <w:szCs w:val="22"/>
        </w:rPr>
        <w:t>En cada reunión se levantará</w:t>
      </w:r>
      <w:r w:rsidR="00D628CE" w:rsidRPr="001C658D">
        <w:rPr>
          <w:rFonts w:asciiTheme="minorHAnsi" w:hAnsiTheme="minorHAnsi"/>
          <w:sz w:val="22"/>
          <w:szCs w:val="22"/>
        </w:rPr>
        <w:t xml:space="preserve"> un acta para constancia de la misma.</w:t>
      </w:r>
    </w:p>
    <w:p w:rsidR="00983882" w:rsidRPr="001C658D" w:rsidRDefault="00983882" w:rsidP="00983882">
      <w:pPr>
        <w:jc w:val="both"/>
        <w:rPr>
          <w:rFonts w:asciiTheme="minorHAnsi" w:eastAsia="Gulim"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10:</w:t>
      </w:r>
      <w:r w:rsidRPr="001C658D">
        <w:rPr>
          <w:rFonts w:asciiTheme="minorHAnsi" w:hAnsiTheme="minorHAnsi"/>
          <w:b/>
          <w:sz w:val="22"/>
          <w:szCs w:val="22"/>
        </w:rPr>
        <w:tab/>
        <w:t xml:space="preserve">  LOS HORARIOS DE TRABAJO</w:t>
      </w:r>
    </w:p>
    <w:p w:rsidR="003708A4" w:rsidRPr="001C658D" w:rsidRDefault="003708A4" w:rsidP="003708A4">
      <w:pPr>
        <w:jc w:val="both"/>
        <w:rPr>
          <w:rFonts w:asciiTheme="minorHAnsi" w:hAnsiTheme="minorHAnsi"/>
          <w:sz w:val="22"/>
          <w:szCs w:val="22"/>
        </w:rPr>
      </w:pP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 xml:space="preserve">En atención a la complejidad de los distintos servicios y labores que se realizan en </w:t>
      </w:r>
      <w:r w:rsidR="009C7A06" w:rsidRPr="001C658D">
        <w:rPr>
          <w:rFonts w:asciiTheme="minorHAnsi" w:hAnsiTheme="minorHAnsi"/>
          <w:b/>
          <w:sz w:val="22"/>
          <w:szCs w:val="22"/>
        </w:rPr>
        <w:t>LAS EMPRESAS</w:t>
      </w:r>
      <w:r w:rsidRPr="001C658D">
        <w:rPr>
          <w:rFonts w:asciiTheme="minorHAnsi" w:hAnsiTheme="minorHAnsi"/>
          <w:sz w:val="22"/>
          <w:szCs w:val="22"/>
        </w:rPr>
        <w:t xml:space="preserve"> se hace necesario implementar varios horarios de trabajo y permitir su modificación, siempre de acuerdo con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w:t>
      </w: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Para estos fines, al suscribirse el contrato de trabajo o mediante acuerdos posteriores, se establecerá la jornada de trabajo y sus modificaciones sujeto a las disposiciones del Código de Trabajo y las reglamentaciones contenidas en el Reglamento Interno de Trabajo</w:t>
      </w: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 xml:space="preserve">Todo </w:t>
      </w:r>
      <w:r w:rsidRPr="001C658D">
        <w:rPr>
          <w:rFonts w:asciiTheme="minorHAnsi" w:hAnsiTheme="minorHAnsi"/>
          <w:b/>
          <w:sz w:val="22"/>
          <w:szCs w:val="22"/>
        </w:rPr>
        <w:t>TRABAJADOR</w:t>
      </w:r>
      <w:r w:rsidRPr="001C658D">
        <w:rPr>
          <w:rFonts w:asciiTheme="minorHAnsi" w:hAnsiTheme="minorHAnsi"/>
          <w:sz w:val="22"/>
          <w:szCs w:val="22"/>
        </w:rPr>
        <w:t xml:space="preserve"> que, a la fecha de entrada en vigencia de </w:t>
      </w:r>
      <w:r w:rsidRPr="001C658D">
        <w:rPr>
          <w:rFonts w:asciiTheme="minorHAnsi" w:hAnsiTheme="minorHAnsi"/>
          <w:b/>
          <w:sz w:val="22"/>
          <w:szCs w:val="22"/>
        </w:rPr>
        <w:t>LA CONVENCION</w:t>
      </w:r>
      <w:r w:rsidRPr="001C658D">
        <w:rPr>
          <w:rFonts w:asciiTheme="minorHAnsi" w:hAnsiTheme="minorHAnsi"/>
          <w:sz w:val="22"/>
          <w:szCs w:val="22"/>
        </w:rPr>
        <w:t>, tenga un horario de trabajo de cuarenta y cuatro (44) horas se mantendrá en dicha jornada de trabajo.  Si fuese ne</w:t>
      </w:r>
      <w:r w:rsidR="00117C96" w:rsidRPr="001C658D">
        <w:rPr>
          <w:rFonts w:asciiTheme="minorHAnsi" w:hAnsiTheme="minorHAnsi"/>
          <w:sz w:val="22"/>
          <w:szCs w:val="22"/>
        </w:rPr>
        <w:t>cesario modificar este horario las partes</w:t>
      </w:r>
      <w:r w:rsidRPr="001C658D">
        <w:rPr>
          <w:rFonts w:asciiTheme="minorHAnsi" w:hAnsiTheme="minorHAnsi"/>
          <w:sz w:val="22"/>
          <w:szCs w:val="22"/>
        </w:rPr>
        <w:t xml:space="preserve"> acordarán por escrito dicho cambi</w:t>
      </w:r>
      <w:r w:rsidR="00117C96" w:rsidRPr="001C658D">
        <w:rPr>
          <w:rFonts w:asciiTheme="minorHAnsi" w:hAnsiTheme="minorHAnsi"/>
          <w:sz w:val="22"/>
          <w:szCs w:val="22"/>
        </w:rPr>
        <w:t xml:space="preserve">o, previa consulta de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con </w:t>
      </w:r>
      <w:r w:rsidR="009C7A06" w:rsidRPr="001C658D">
        <w:rPr>
          <w:rFonts w:asciiTheme="minorHAnsi" w:hAnsiTheme="minorHAnsi"/>
          <w:b/>
          <w:sz w:val="22"/>
          <w:szCs w:val="22"/>
        </w:rPr>
        <w:t>EL SINDICATO</w:t>
      </w:r>
      <w:r w:rsidRPr="001C658D">
        <w:rPr>
          <w:rFonts w:asciiTheme="minorHAnsi" w:hAnsiTheme="minorHAnsi"/>
          <w:sz w:val="22"/>
          <w:szCs w:val="22"/>
        </w:rPr>
        <w:t>.</w:t>
      </w:r>
    </w:p>
    <w:p w:rsidR="003708A4" w:rsidRPr="001C658D" w:rsidRDefault="003708A4" w:rsidP="003708A4">
      <w:pPr>
        <w:rPr>
          <w:rFonts w:asciiTheme="minorHAnsi" w:hAnsiTheme="minorHAnsi"/>
          <w:sz w:val="22"/>
          <w:szCs w:val="22"/>
        </w:rPr>
      </w:pPr>
    </w:p>
    <w:p w:rsidR="00D628CE" w:rsidRPr="001C658D" w:rsidRDefault="00D628CE" w:rsidP="00D628CE">
      <w:pPr>
        <w:jc w:val="both"/>
        <w:rPr>
          <w:rFonts w:asciiTheme="minorHAnsi" w:hAnsiTheme="minorHAnsi"/>
          <w:b/>
          <w:sz w:val="22"/>
          <w:szCs w:val="22"/>
        </w:rPr>
      </w:pPr>
      <w:r w:rsidRPr="001C658D">
        <w:rPr>
          <w:rFonts w:asciiTheme="minorHAnsi" w:hAnsiTheme="minorHAnsi"/>
          <w:b/>
          <w:sz w:val="22"/>
          <w:szCs w:val="22"/>
        </w:rPr>
        <w:t>CLAUSULA No. 11:</w:t>
      </w:r>
      <w:r w:rsidRPr="001C658D">
        <w:rPr>
          <w:rFonts w:asciiTheme="minorHAnsi" w:hAnsiTheme="minorHAnsi"/>
          <w:b/>
          <w:sz w:val="22"/>
          <w:szCs w:val="22"/>
        </w:rPr>
        <w:tab/>
        <w:t xml:space="preserve">   HORARIOS ESPECIALES POR ESTUDIO</w:t>
      </w:r>
    </w:p>
    <w:p w:rsidR="00D628CE" w:rsidRPr="001C658D" w:rsidRDefault="00D628CE" w:rsidP="00D628CE">
      <w:pPr>
        <w:jc w:val="both"/>
        <w:rPr>
          <w:rFonts w:asciiTheme="minorHAnsi" w:hAnsiTheme="minorHAnsi"/>
          <w:sz w:val="22"/>
          <w:szCs w:val="22"/>
        </w:rPr>
      </w:pPr>
    </w:p>
    <w:p w:rsidR="00D628CE" w:rsidRPr="001C658D" w:rsidRDefault="00AB7104" w:rsidP="00D628CE">
      <w:pPr>
        <w:jc w:val="both"/>
        <w:rPr>
          <w:rFonts w:asciiTheme="minorHAnsi" w:hAnsiTheme="minorHAnsi"/>
          <w:sz w:val="22"/>
          <w:szCs w:val="22"/>
        </w:rPr>
      </w:pPr>
      <w:r w:rsidRPr="001C658D">
        <w:rPr>
          <w:rFonts w:asciiTheme="minorHAnsi" w:hAnsiTheme="minorHAnsi"/>
          <w:b/>
          <w:sz w:val="22"/>
          <w:szCs w:val="22"/>
        </w:rPr>
        <w:t>LAS EMPRESAS</w:t>
      </w:r>
      <w:r w:rsidR="00D628CE" w:rsidRPr="001C658D">
        <w:rPr>
          <w:rFonts w:asciiTheme="minorHAnsi" w:hAnsiTheme="minorHAnsi"/>
          <w:sz w:val="22"/>
          <w:szCs w:val="22"/>
        </w:rPr>
        <w:t xml:space="preserve"> se comprometen a hacer horarios especiales a </w:t>
      </w:r>
      <w:r w:rsidRPr="001C658D">
        <w:rPr>
          <w:rFonts w:asciiTheme="minorHAnsi" w:hAnsiTheme="minorHAnsi"/>
          <w:b/>
          <w:sz w:val="22"/>
          <w:szCs w:val="22"/>
        </w:rPr>
        <w:t>LOS TRABAJADORES</w:t>
      </w:r>
      <w:r w:rsidR="00D628CE" w:rsidRPr="001C658D">
        <w:rPr>
          <w:rFonts w:asciiTheme="minorHAnsi" w:hAnsiTheme="minorHAnsi"/>
          <w:sz w:val="22"/>
          <w:szCs w:val="22"/>
        </w:rPr>
        <w:t xml:space="preserve"> que estudien en colegios, escuelas o universidades en horarios nocturnos, siempre y cuando no afecte el normal desempeño de las labores d</w:t>
      </w:r>
      <w:r w:rsidR="00117C96" w:rsidRPr="001C658D">
        <w:rPr>
          <w:rFonts w:asciiTheme="minorHAnsi" w:hAnsiTheme="minorHAnsi"/>
          <w:sz w:val="22"/>
          <w:szCs w:val="22"/>
        </w:rPr>
        <w:t xml:space="preserve">e </w:t>
      </w:r>
      <w:r w:rsidRPr="001C658D">
        <w:rPr>
          <w:rFonts w:asciiTheme="minorHAnsi" w:hAnsiTheme="minorHAnsi"/>
          <w:b/>
          <w:sz w:val="22"/>
          <w:szCs w:val="22"/>
        </w:rPr>
        <w:t>LOS TRABAJADORES</w:t>
      </w:r>
      <w:r w:rsidR="00D628CE" w:rsidRPr="001C658D">
        <w:rPr>
          <w:rFonts w:asciiTheme="minorHAnsi" w:hAnsiTheme="minorHAnsi"/>
          <w:sz w:val="22"/>
          <w:szCs w:val="22"/>
        </w:rPr>
        <w:t xml:space="preserve"> y no perjudique el funcionamiento de </w:t>
      </w:r>
      <w:r w:rsidRPr="001C658D">
        <w:rPr>
          <w:rFonts w:asciiTheme="minorHAnsi" w:hAnsiTheme="minorHAnsi"/>
          <w:b/>
          <w:sz w:val="22"/>
          <w:szCs w:val="22"/>
        </w:rPr>
        <w:t>LAS EMPRESAS</w:t>
      </w:r>
      <w:r w:rsidR="00D628CE" w:rsidRPr="001C658D">
        <w:rPr>
          <w:rFonts w:asciiTheme="minorHAnsi" w:hAnsiTheme="minorHAnsi"/>
          <w:sz w:val="22"/>
          <w:szCs w:val="22"/>
        </w:rPr>
        <w:t>.</w:t>
      </w:r>
    </w:p>
    <w:p w:rsidR="00983882" w:rsidRPr="001C658D" w:rsidRDefault="00983882" w:rsidP="00983882">
      <w:pPr>
        <w:rPr>
          <w:rFonts w:asciiTheme="minorHAnsi" w:eastAsia="Gulim"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12:</w:t>
      </w:r>
      <w:r w:rsidRPr="001C658D">
        <w:rPr>
          <w:rFonts w:asciiTheme="minorHAnsi" w:hAnsiTheme="minorHAnsi"/>
          <w:b/>
          <w:sz w:val="22"/>
          <w:szCs w:val="22"/>
        </w:rPr>
        <w:tab/>
        <w:t xml:space="preserve">  SOBRE UTILES PARA EL TRABAJO</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se comprometen a proporcionar a </w:t>
      </w:r>
      <w:r w:rsidR="00AB7104" w:rsidRPr="001C658D">
        <w:rPr>
          <w:rFonts w:asciiTheme="minorHAnsi" w:hAnsiTheme="minorHAnsi"/>
          <w:b/>
          <w:sz w:val="22"/>
          <w:szCs w:val="22"/>
        </w:rPr>
        <w:t>LOS TRABAJADORES</w:t>
      </w:r>
      <w:r w:rsidR="003708A4" w:rsidRPr="001C658D">
        <w:rPr>
          <w:rFonts w:asciiTheme="minorHAnsi" w:hAnsiTheme="minorHAnsi"/>
          <w:sz w:val="22"/>
          <w:szCs w:val="22"/>
        </w:rPr>
        <w:t xml:space="preserve"> los útiles, instrumentos y materiales necesarios para la ejecución de las distintas labores que se llevan a cabo en sus centros de trabajo.  Igualmente suministrarán los que sean adecuados para la protección de la salud d</w:t>
      </w:r>
      <w:r w:rsidR="00117C96" w:rsidRPr="001C658D">
        <w:rPr>
          <w:rFonts w:asciiTheme="minorHAnsi" w:hAnsiTheme="minorHAnsi"/>
          <w:sz w:val="22"/>
          <w:szCs w:val="22"/>
        </w:rPr>
        <w:t xml:space="preserve">e </w:t>
      </w:r>
      <w:r w:rsidR="00AB7104" w:rsidRPr="001C658D">
        <w:rPr>
          <w:rFonts w:asciiTheme="minorHAnsi" w:hAnsiTheme="minorHAnsi"/>
          <w:b/>
          <w:sz w:val="22"/>
          <w:szCs w:val="22"/>
        </w:rPr>
        <w:t>LOS TRABAJADORES</w:t>
      </w:r>
      <w:r w:rsidR="003708A4" w:rsidRPr="001C658D">
        <w:rPr>
          <w:rFonts w:asciiTheme="minorHAnsi" w:hAnsiTheme="minorHAnsi"/>
          <w:sz w:val="22"/>
          <w:szCs w:val="22"/>
        </w:rPr>
        <w:t>, los cuales deben ser de buena calidad o idóneos para el trabajo.</w:t>
      </w:r>
    </w:p>
    <w:p w:rsidR="003708A4" w:rsidRPr="001C658D" w:rsidRDefault="003708A4" w:rsidP="003708A4">
      <w:pPr>
        <w:jc w:val="both"/>
        <w:rPr>
          <w:rFonts w:asciiTheme="minorHAnsi" w:hAnsiTheme="minorHAnsi"/>
          <w:sz w:val="22"/>
          <w:szCs w:val="22"/>
        </w:rPr>
      </w:pPr>
    </w:p>
    <w:p w:rsidR="003708A4" w:rsidRPr="001C658D" w:rsidRDefault="00AB7104" w:rsidP="003708A4">
      <w:pPr>
        <w:jc w:val="both"/>
        <w:rPr>
          <w:rFonts w:asciiTheme="minorHAnsi" w:hAnsiTheme="minorHAnsi"/>
          <w:sz w:val="22"/>
          <w:szCs w:val="22"/>
        </w:rPr>
      </w:pPr>
      <w:r w:rsidRPr="001C658D">
        <w:rPr>
          <w:rFonts w:asciiTheme="minorHAnsi" w:hAnsiTheme="minorHAnsi"/>
          <w:b/>
          <w:sz w:val="22"/>
          <w:szCs w:val="22"/>
        </w:rPr>
        <w:t>LOS TRABAJADORES</w:t>
      </w:r>
      <w:r w:rsidR="003708A4" w:rsidRPr="001C658D">
        <w:rPr>
          <w:rFonts w:asciiTheme="minorHAnsi" w:hAnsiTheme="minorHAnsi"/>
          <w:sz w:val="22"/>
          <w:szCs w:val="22"/>
        </w:rPr>
        <w:t xml:space="preserve"> se comprometen a conservar en buen estado los instrumentos y útiles que se le hayan entregado para trabajar en los términos establecidos en el Artículo No.126, ordinal No.6 del Código de Trabajo.</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proporcionarán mascarillas, guantes, lentes, fajas y botas de seguridad al personal del Laboratorio, Logística, Depósito y Distribución y conductores de venta</w:t>
      </w:r>
      <w:r w:rsidR="00117C96" w:rsidRPr="001C658D">
        <w:rPr>
          <w:rFonts w:asciiTheme="minorHAnsi" w:hAnsiTheme="minorHAnsi"/>
          <w:sz w:val="22"/>
          <w:szCs w:val="22"/>
        </w:rPr>
        <w:t>s</w:t>
      </w:r>
      <w:r w:rsidR="003708A4" w:rsidRPr="001C658D">
        <w:rPr>
          <w:rFonts w:asciiTheme="minorHAnsi" w:hAnsiTheme="minorHAnsi"/>
          <w:sz w:val="22"/>
          <w:szCs w:val="22"/>
        </w:rPr>
        <w:t xml:space="preserve"> institucionales cuando realicen labores de recibo y retiro de mercancías o de acuerdo a las funciones y criterio de </w:t>
      </w:r>
      <w:r w:rsidRPr="001C658D">
        <w:rPr>
          <w:rFonts w:asciiTheme="minorHAnsi" w:hAnsiTheme="minorHAnsi"/>
          <w:b/>
          <w:sz w:val="22"/>
          <w:szCs w:val="22"/>
        </w:rPr>
        <w:t>LAS EMPRESAS</w:t>
      </w:r>
      <w:r w:rsidR="003708A4" w:rsidRPr="001C658D">
        <w:rPr>
          <w:rFonts w:asciiTheme="minorHAnsi" w:hAnsiTheme="minorHAnsi"/>
          <w:b/>
          <w:sz w:val="22"/>
          <w:szCs w:val="22"/>
        </w:rPr>
        <w:t>.</w:t>
      </w:r>
    </w:p>
    <w:p w:rsidR="003708A4" w:rsidRPr="001C658D" w:rsidRDefault="003708A4" w:rsidP="003708A4">
      <w:pPr>
        <w:jc w:val="both"/>
        <w:rPr>
          <w:rFonts w:asciiTheme="minorHAnsi" w:hAnsiTheme="minorHAnsi"/>
          <w:sz w:val="22"/>
          <w:szCs w:val="22"/>
        </w:rPr>
      </w:pP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 xml:space="preserve">Todos estos útiles e instrumentos permanecerán en </w:t>
      </w:r>
      <w:r w:rsidR="009C7A06" w:rsidRPr="001C658D">
        <w:rPr>
          <w:rFonts w:asciiTheme="minorHAnsi" w:hAnsiTheme="minorHAnsi"/>
          <w:b/>
          <w:sz w:val="22"/>
          <w:szCs w:val="22"/>
        </w:rPr>
        <w:t>LAS EMPRESAS</w:t>
      </w:r>
      <w:r w:rsidRPr="001C658D">
        <w:rPr>
          <w:rFonts w:asciiTheme="minorHAnsi" w:hAnsiTheme="minorHAnsi"/>
          <w:sz w:val="22"/>
          <w:szCs w:val="22"/>
        </w:rPr>
        <w:t xml:space="preserve"> y serán reemplazados cuando dejen de ser eficientes, contra entrega del anterior.</w:t>
      </w: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lastRenderedPageBreak/>
        <w:t>Cuando el deterioro o pérdida es por culpa o negligencia d</w:t>
      </w:r>
      <w:r w:rsidR="00117C96" w:rsidRPr="001C658D">
        <w:rPr>
          <w:rFonts w:asciiTheme="minorHAnsi" w:hAnsiTheme="minorHAnsi"/>
          <w:sz w:val="22"/>
          <w:szCs w:val="22"/>
        </w:rPr>
        <w:t xml:space="preserve">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este cubrirá el costo del mismo.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está en la obligación de utilizar los implementos de seguridad que se le proporcionen y el no hacerlo conllevará sanciones disciplinarias.</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b/>
          <w:sz w:val="22"/>
          <w:szCs w:val="22"/>
        </w:rPr>
        <w:t>,</w:t>
      </w:r>
      <w:r w:rsidR="003708A4" w:rsidRPr="001C658D">
        <w:rPr>
          <w:rFonts w:asciiTheme="minorHAnsi" w:hAnsiTheme="minorHAnsi"/>
          <w:sz w:val="22"/>
          <w:szCs w:val="22"/>
        </w:rPr>
        <w:t xml:space="preserve"> además, proporcionarán a </w:t>
      </w:r>
      <w:r w:rsidR="00AB7104" w:rsidRPr="001C658D">
        <w:rPr>
          <w:rFonts w:asciiTheme="minorHAnsi" w:hAnsiTheme="minorHAnsi"/>
          <w:b/>
          <w:sz w:val="22"/>
          <w:szCs w:val="22"/>
        </w:rPr>
        <w:t>LOS TRABAJADORES</w:t>
      </w:r>
      <w:r w:rsidR="003708A4" w:rsidRPr="001C658D">
        <w:rPr>
          <w:rFonts w:asciiTheme="minorHAnsi" w:hAnsiTheme="minorHAnsi"/>
          <w:sz w:val="22"/>
          <w:szCs w:val="22"/>
        </w:rPr>
        <w:t>, sin costo alguno para ellos, el equipo e implementos de seguridad e higiene necesario para el buen desempeño de sus labores, tales como: lavamanos, baños, sanitarios, etc.</w:t>
      </w:r>
    </w:p>
    <w:p w:rsidR="003708A4" w:rsidRPr="001C658D" w:rsidRDefault="003708A4" w:rsidP="003708A4">
      <w:pPr>
        <w:jc w:val="both"/>
        <w:rPr>
          <w:rFonts w:asciiTheme="minorHAnsi"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13:   INSTRUMENTOS Y SEGURIDAD EN EL TRABAJO</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se comprometen a tomar las medidas indispensables y prescritas por las autoridades para prevenir accidentes en el uso de máquinas, instrumentos o materiales de trabajo y enfermedades profesionales, y mantener  una provisión de medicamentos de primeros auxilios  para la atención de los accidentes que ocurran.  </w:t>
      </w: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 xml:space="preserve">Todos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están obligados a acatar las medidas de seguridad que implementen</w:t>
      </w:r>
      <w:r w:rsidRPr="001C658D">
        <w:rPr>
          <w:rFonts w:asciiTheme="minorHAnsi" w:hAnsiTheme="minorHAnsi"/>
          <w:b/>
          <w:sz w:val="22"/>
          <w:szCs w:val="22"/>
        </w:rPr>
        <w:t xml:space="preserve"> </w:t>
      </w:r>
      <w:r w:rsidR="009C7A06" w:rsidRPr="001C658D">
        <w:rPr>
          <w:rFonts w:asciiTheme="minorHAnsi" w:hAnsiTheme="minorHAnsi"/>
          <w:b/>
          <w:sz w:val="22"/>
          <w:szCs w:val="22"/>
        </w:rPr>
        <w:t>LAS EMPRESAS</w:t>
      </w:r>
      <w:r w:rsidRPr="001C658D">
        <w:rPr>
          <w:rFonts w:asciiTheme="minorHAnsi" w:hAnsiTheme="minorHAnsi"/>
          <w:sz w:val="22"/>
          <w:szCs w:val="22"/>
        </w:rPr>
        <w:t xml:space="preserve"> o que sean consecuencia de regulaciones establecidas por las autoridades competentes.  El desobedecer estas normas conlleva la aplicación de sanciones disciplinarias. </w:t>
      </w:r>
    </w:p>
    <w:p w:rsidR="003708A4" w:rsidRPr="001C658D" w:rsidRDefault="003708A4" w:rsidP="003708A4">
      <w:pPr>
        <w:rPr>
          <w:rFonts w:asciiTheme="minorHAnsi" w:hAnsiTheme="minorHAnsi"/>
          <w:sz w:val="22"/>
          <w:szCs w:val="22"/>
        </w:rPr>
      </w:pPr>
    </w:p>
    <w:p w:rsidR="00F73A55" w:rsidRPr="001C658D" w:rsidRDefault="00F73A55" w:rsidP="00F73A55">
      <w:pPr>
        <w:jc w:val="both"/>
        <w:rPr>
          <w:rFonts w:asciiTheme="minorHAnsi" w:hAnsiTheme="minorHAnsi"/>
          <w:b/>
          <w:sz w:val="22"/>
          <w:szCs w:val="22"/>
        </w:rPr>
      </w:pPr>
      <w:r w:rsidRPr="001C658D">
        <w:rPr>
          <w:rFonts w:asciiTheme="minorHAnsi" w:hAnsiTheme="minorHAnsi"/>
          <w:b/>
          <w:sz w:val="22"/>
          <w:szCs w:val="22"/>
        </w:rPr>
        <w:t>CLAUSULA No. 14:</w:t>
      </w:r>
      <w:r w:rsidRPr="001C658D">
        <w:rPr>
          <w:rFonts w:asciiTheme="minorHAnsi" w:hAnsiTheme="minorHAnsi"/>
          <w:b/>
          <w:sz w:val="22"/>
          <w:szCs w:val="22"/>
        </w:rPr>
        <w:tab/>
        <w:t xml:space="preserve">  CASILLEROS</w:t>
      </w:r>
    </w:p>
    <w:p w:rsidR="00F73A55" w:rsidRPr="001C658D" w:rsidRDefault="00F73A55" w:rsidP="00F73A55">
      <w:pPr>
        <w:jc w:val="both"/>
        <w:rPr>
          <w:rFonts w:asciiTheme="minorHAnsi" w:hAnsiTheme="minorHAnsi"/>
          <w:sz w:val="22"/>
          <w:szCs w:val="22"/>
        </w:rPr>
      </w:pPr>
    </w:p>
    <w:p w:rsidR="00F73A55" w:rsidRPr="001C658D" w:rsidRDefault="009C7A06" w:rsidP="00F73A55">
      <w:pPr>
        <w:jc w:val="both"/>
        <w:rPr>
          <w:rFonts w:asciiTheme="minorHAnsi" w:hAnsiTheme="minorHAnsi"/>
          <w:sz w:val="22"/>
          <w:szCs w:val="22"/>
        </w:rPr>
      </w:pPr>
      <w:r w:rsidRPr="001C658D">
        <w:rPr>
          <w:rFonts w:asciiTheme="minorHAnsi" w:hAnsiTheme="minorHAnsi"/>
          <w:b/>
          <w:sz w:val="22"/>
          <w:szCs w:val="22"/>
        </w:rPr>
        <w:t>LAS EMPRESAS</w:t>
      </w:r>
      <w:r w:rsidR="00F73A55" w:rsidRPr="001C658D">
        <w:rPr>
          <w:rFonts w:asciiTheme="minorHAnsi" w:hAnsiTheme="minorHAnsi"/>
          <w:sz w:val="22"/>
          <w:szCs w:val="22"/>
        </w:rPr>
        <w:t xml:space="preserve"> convienen en mantener casilleros con sus respectivas cerraduras para que </w:t>
      </w:r>
      <w:r w:rsidR="00AB7104" w:rsidRPr="001C658D">
        <w:rPr>
          <w:rFonts w:asciiTheme="minorHAnsi" w:hAnsiTheme="minorHAnsi"/>
          <w:b/>
          <w:sz w:val="22"/>
          <w:szCs w:val="22"/>
        </w:rPr>
        <w:t>LOS TRABAJADORES</w:t>
      </w:r>
      <w:r w:rsidR="00F73A55" w:rsidRPr="001C658D">
        <w:rPr>
          <w:rFonts w:asciiTheme="minorHAnsi" w:hAnsiTheme="minorHAnsi"/>
          <w:sz w:val="22"/>
          <w:szCs w:val="22"/>
        </w:rPr>
        <w:t xml:space="preserve"> guarden sus pertenencias o sus efectos personales.</w:t>
      </w:r>
    </w:p>
    <w:p w:rsidR="00F73A55" w:rsidRPr="001C658D" w:rsidRDefault="00F73A55" w:rsidP="00F73A55">
      <w:pPr>
        <w:jc w:val="both"/>
        <w:rPr>
          <w:rFonts w:asciiTheme="minorHAnsi" w:hAnsiTheme="minorHAnsi"/>
          <w:sz w:val="22"/>
          <w:szCs w:val="22"/>
        </w:rPr>
      </w:pPr>
    </w:p>
    <w:p w:rsidR="00F73A55" w:rsidRPr="001C658D" w:rsidRDefault="00F73A55" w:rsidP="00F73A55">
      <w:pPr>
        <w:jc w:val="both"/>
        <w:rPr>
          <w:rFonts w:asciiTheme="minorHAnsi" w:hAnsiTheme="minorHAnsi"/>
          <w:sz w:val="22"/>
          <w:szCs w:val="22"/>
        </w:rPr>
      </w:pPr>
      <w:r w:rsidRPr="001C658D">
        <w:rPr>
          <w:rFonts w:asciiTheme="minorHAnsi" w:hAnsiTheme="minorHAnsi"/>
          <w:b/>
          <w:sz w:val="22"/>
          <w:szCs w:val="22"/>
        </w:rPr>
        <w:t>LAS EMPRE</w:t>
      </w:r>
      <w:r w:rsidR="003B7887" w:rsidRPr="001C658D">
        <w:rPr>
          <w:rFonts w:asciiTheme="minorHAnsi" w:hAnsiTheme="minorHAnsi"/>
          <w:b/>
          <w:sz w:val="22"/>
          <w:szCs w:val="22"/>
        </w:rPr>
        <w:t>S</w:t>
      </w:r>
      <w:r w:rsidRPr="001C658D">
        <w:rPr>
          <w:rFonts w:asciiTheme="minorHAnsi" w:hAnsiTheme="minorHAnsi"/>
          <w:b/>
          <w:sz w:val="22"/>
          <w:szCs w:val="22"/>
        </w:rPr>
        <w:t>AS</w:t>
      </w:r>
      <w:r w:rsidRPr="001C658D">
        <w:rPr>
          <w:rFonts w:asciiTheme="minorHAnsi" w:hAnsiTheme="minorHAnsi"/>
          <w:sz w:val="22"/>
          <w:szCs w:val="22"/>
        </w:rPr>
        <w:t xml:space="preserve"> le entregarán a cada </w:t>
      </w:r>
      <w:r w:rsidRPr="001C658D">
        <w:rPr>
          <w:rFonts w:asciiTheme="minorHAnsi" w:hAnsiTheme="minorHAnsi"/>
          <w:b/>
          <w:sz w:val="22"/>
          <w:szCs w:val="22"/>
        </w:rPr>
        <w:t>TRABAJADOR</w:t>
      </w:r>
      <w:r w:rsidRPr="001C658D">
        <w:rPr>
          <w:rFonts w:asciiTheme="minorHAnsi" w:hAnsiTheme="minorHAnsi"/>
          <w:sz w:val="22"/>
          <w:szCs w:val="22"/>
        </w:rPr>
        <w:t xml:space="preserve"> un (01) candado para que éste cierre y abra su casillero. </w:t>
      </w:r>
      <w:r w:rsidR="009C7A06" w:rsidRPr="001C658D">
        <w:rPr>
          <w:rFonts w:asciiTheme="minorHAnsi" w:hAnsiTheme="minorHAnsi"/>
          <w:b/>
          <w:sz w:val="22"/>
          <w:szCs w:val="22"/>
        </w:rPr>
        <w:t>EL TRABAJADOR</w:t>
      </w:r>
      <w:r w:rsidRPr="001C658D">
        <w:rPr>
          <w:rFonts w:asciiTheme="minorHAnsi" w:hAnsiTheme="minorHAnsi"/>
          <w:sz w:val="22"/>
          <w:szCs w:val="22"/>
        </w:rPr>
        <w:t xml:space="preserve"> es responsable de los mismos</w:t>
      </w:r>
      <w:r w:rsidR="003B7887" w:rsidRPr="001C658D">
        <w:rPr>
          <w:rFonts w:asciiTheme="minorHAnsi" w:hAnsiTheme="minorHAnsi"/>
          <w:sz w:val="22"/>
          <w:szCs w:val="22"/>
        </w:rPr>
        <w:t>,</w:t>
      </w:r>
      <w:r w:rsidRPr="001C658D">
        <w:rPr>
          <w:rFonts w:asciiTheme="minorHAnsi" w:hAnsiTheme="minorHAnsi"/>
          <w:sz w:val="22"/>
          <w:szCs w:val="22"/>
        </w:rPr>
        <w:t xml:space="preserve"> por lo que en caso de pérdida deberán reponerlo y devolverlo cuando cese su relación laboral.</w:t>
      </w:r>
    </w:p>
    <w:p w:rsidR="00F73A55" w:rsidRPr="001C658D" w:rsidRDefault="00F73A55" w:rsidP="00983882">
      <w:pPr>
        <w:jc w:val="center"/>
        <w:rPr>
          <w:rFonts w:asciiTheme="minorHAnsi" w:eastAsia="Gulim" w:hAnsiTheme="minorHAnsi"/>
          <w:b/>
          <w:sz w:val="22"/>
          <w:szCs w:val="22"/>
          <w:lang w:val="es-PA"/>
        </w:rPr>
      </w:pPr>
    </w:p>
    <w:p w:rsidR="00282A0F" w:rsidRPr="001C658D" w:rsidRDefault="00282A0F" w:rsidP="00282A0F">
      <w:pPr>
        <w:jc w:val="both"/>
        <w:rPr>
          <w:rFonts w:asciiTheme="minorHAnsi" w:hAnsiTheme="minorHAnsi"/>
          <w:b/>
          <w:sz w:val="22"/>
          <w:szCs w:val="22"/>
        </w:rPr>
      </w:pPr>
      <w:r w:rsidRPr="001C658D">
        <w:rPr>
          <w:rFonts w:asciiTheme="minorHAnsi" w:hAnsiTheme="minorHAnsi"/>
          <w:b/>
          <w:sz w:val="22"/>
          <w:szCs w:val="22"/>
        </w:rPr>
        <w:t xml:space="preserve">CLAUSULA No. 15:   TELEFONO PARA </w:t>
      </w:r>
      <w:r w:rsidR="00AB7104" w:rsidRPr="001C658D">
        <w:rPr>
          <w:rFonts w:asciiTheme="minorHAnsi" w:hAnsiTheme="minorHAnsi"/>
          <w:b/>
          <w:sz w:val="22"/>
          <w:szCs w:val="22"/>
        </w:rPr>
        <w:t>LOS TRABAJADORES</w:t>
      </w:r>
    </w:p>
    <w:p w:rsidR="00282A0F" w:rsidRPr="001C658D" w:rsidRDefault="00282A0F" w:rsidP="00282A0F">
      <w:pPr>
        <w:jc w:val="both"/>
        <w:rPr>
          <w:rFonts w:asciiTheme="minorHAnsi" w:hAnsiTheme="minorHAnsi"/>
          <w:sz w:val="22"/>
          <w:szCs w:val="22"/>
        </w:rPr>
      </w:pPr>
    </w:p>
    <w:p w:rsidR="00282A0F" w:rsidRPr="001C658D" w:rsidRDefault="009C7A06" w:rsidP="00282A0F">
      <w:pPr>
        <w:jc w:val="both"/>
        <w:rPr>
          <w:rFonts w:asciiTheme="minorHAnsi" w:hAnsiTheme="minorHAnsi"/>
          <w:sz w:val="22"/>
          <w:szCs w:val="22"/>
        </w:rPr>
      </w:pPr>
      <w:r w:rsidRPr="001C658D">
        <w:rPr>
          <w:rFonts w:asciiTheme="minorHAnsi" w:hAnsiTheme="minorHAnsi"/>
          <w:b/>
          <w:sz w:val="22"/>
          <w:szCs w:val="22"/>
        </w:rPr>
        <w:t>LAS EMPRESAS</w:t>
      </w:r>
      <w:r w:rsidR="00282A0F" w:rsidRPr="001C658D">
        <w:rPr>
          <w:rFonts w:asciiTheme="minorHAnsi" w:hAnsiTheme="minorHAnsi"/>
          <w:sz w:val="22"/>
          <w:szCs w:val="22"/>
        </w:rPr>
        <w:t xml:space="preserve"> se comprometen a mantener una extensión telefónica para que </w:t>
      </w:r>
      <w:r w:rsidR="00AB7104" w:rsidRPr="001C658D">
        <w:rPr>
          <w:rFonts w:asciiTheme="minorHAnsi" w:hAnsiTheme="minorHAnsi"/>
          <w:b/>
          <w:sz w:val="22"/>
          <w:szCs w:val="22"/>
        </w:rPr>
        <w:t>LOS TRABAJADORES</w:t>
      </w:r>
      <w:r w:rsidR="00282A0F" w:rsidRPr="001C658D">
        <w:rPr>
          <w:rFonts w:asciiTheme="minorHAnsi" w:hAnsiTheme="minorHAnsi"/>
          <w:sz w:val="22"/>
          <w:szCs w:val="22"/>
        </w:rPr>
        <w:t xml:space="preserve"> puedan recibir y efectuar llamadas personales de urgencia.  Quedará prohibido el uso de otras líneas telefónicas distintas a la señalada.</w:t>
      </w:r>
    </w:p>
    <w:p w:rsidR="003708A4" w:rsidRPr="001C658D" w:rsidRDefault="003708A4" w:rsidP="003708A4">
      <w:pPr>
        <w:jc w:val="center"/>
        <w:rPr>
          <w:rFonts w:asciiTheme="minorHAnsi" w:eastAsia="Gulim" w:hAnsiTheme="minorHAnsi"/>
          <w:sz w:val="22"/>
          <w:szCs w:val="22"/>
          <w:lang w:val="es-PA"/>
        </w:rPr>
      </w:pPr>
    </w:p>
    <w:p w:rsidR="003708A4" w:rsidRPr="001C658D" w:rsidRDefault="003708A4" w:rsidP="003708A4">
      <w:pPr>
        <w:jc w:val="both"/>
        <w:rPr>
          <w:rFonts w:asciiTheme="minorHAnsi" w:eastAsia="Gulim" w:hAnsiTheme="minorHAnsi"/>
          <w:b/>
          <w:bCs/>
          <w:sz w:val="22"/>
          <w:szCs w:val="22"/>
        </w:rPr>
      </w:pPr>
      <w:r w:rsidRPr="001C658D">
        <w:rPr>
          <w:rFonts w:asciiTheme="minorHAnsi" w:eastAsia="Gulim" w:hAnsiTheme="minorHAnsi"/>
          <w:b/>
          <w:bCs/>
          <w:sz w:val="22"/>
          <w:szCs w:val="22"/>
        </w:rPr>
        <w:t>CLAUSULA No.16:</w:t>
      </w:r>
      <w:r w:rsidRPr="001C658D">
        <w:rPr>
          <w:rFonts w:asciiTheme="minorHAnsi" w:eastAsia="Gulim" w:hAnsiTheme="minorHAnsi"/>
          <w:b/>
          <w:bCs/>
          <w:sz w:val="22"/>
          <w:szCs w:val="22"/>
        </w:rPr>
        <w:tab/>
        <w:t xml:space="preserve"> TRABAJO DE MUJERES</w:t>
      </w:r>
    </w:p>
    <w:p w:rsidR="003708A4" w:rsidRPr="001C658D" w:rsidRDefault="003708A4" w:rsidP="003708A4">
      <w:pPr>
        <w:jc w:val="both"/>
        <w:rPr>
          <w:rFonts w:asciiTheme="minorHAnsi" w:eastAsia="Gulim" w:hAnsiTheme="minorHAnsi"/>
          <w:sz w:val="22"/>
          <w:szCs w:val="22"/>
        </w:rPr>
      </w:pPr>
    </w:p>
    <w:p w:rsidR="003708A4" w:rsidRPr="001C658D" w:rsidRDefault="009C7A06" w:rsidP="003708A4">
      <w:pPr>
        <w:rPr>
          <w:rFonts w:asciiTheme="minorHAnsi" w:eastAsia="Gulim" w:hAnsiTheme="minorHAnsi"/>
          <w:sz w:val="22"/>
          <w:szCs w:val="22"/>
        </w:rPr>
      </w:pPr>
      <w:r w:rsidRPr="001C658D">
        <w:rPr>
          <w:rFonts w:asciiTheme="minorHAnsi" w:eastAsia="Gulim" w:hAnsiTheme="minorHAnsi"/>
          <w:b/>
          <w:sz w:val="22"/>
          <w:szCs w:val="22"/>
        </w:rPr>
        <w:t>LAS EMPRESAS</w:t>
      </w:r>
      <w:r w:rsidR="003708A4" w:rsidRPr="001C658D">
        <w:rPr>
          <w:rFonts w:asciiTheme="minorHAnsi" w:eastAsia="Gulim" w:hAnsiTheme="minorHAnsi"/>
          <w:sz w:val="22"/>
          <w:szCs w:val="22"/>
        </w:rPr>
        <w:t xml:space="preserve"> facilitarán todas las comodidades necesarias e indispensables para el desempeño de las labores de las mujeres, y cumplirá con lo establecido en los artículos del 104 al 116 del Código de Trabajo.</w:t>
      </w:r>
    </w:p>
    <w:p w:rsidR="003708A4" w:rsidRPr="001C658D" w:rsidRDefault="003708A4" w:rsidP="003708A4">
      <w:pPr>
        <w:rPr>
          <w:rFonts w:asciiTheme="minorHAnsi" w:eastAsia="Gulim" w:hAnsiTheme="minorHAnsi"/>
          <w:sz w:val="22"/>
          <w:szCs w:val="22"/>
        </w:rPr>
      </w:pPr>
    </w:p>
    <w:p w:rsidR="00282A0F" w:rsidRPr="001C658D" w:rsidRDefault="00282A0F" w:rsidP="00282A0F">
      <w:pPr>
        <w:jc w:val="both"/>
        <w:rPr>
          <w:rFonts w:asciiTheme="minorHAnsi" w:hAnsiTheme="minorHAnsi"/>
          <w:b/>
          <w:sz w:val="22"/>
          <w:szCs w:val="22"/>
        </w:rPr>
      </w:pPr>
      <w:r w:rsidRPr="001C658D">
        <w:rPr>
          <w:rFonts w:asciiTheme="minorHAnsi" w:hAnsiTheme="minorHAnsi"/>
          <w:b/>
          <w:sz w:val="22"/>
          <w:szCs w:val="22"/>
        </w:rPr>
        <w:t>CLAUSULA No. 17:</w:t>
      </w:r>
      <w:r w:rsidRPr="001C658D">
        <w:rPr>
          <w:rFonts w:asciiTheme="minorHAnsi" w:hAnsiTheme="minorHAnsi"/>
          <w:b/>
          <w:sz w:val="22"/>
          <w:szCs w:val="22"/>
        </w:rPr>
        <w:tab/>
        <w:t xml:space="preserve">  LUZ Y VENTILACION EN EL TRABAJO</w:t>
      </w:r>
    </w:p>
    <w:p w:rsidR="00282A0F" w:rsidRPr="001C658D" w:rsidRDefault="00282A0F" w:rsidP="00282A0F">
      <w:pPr>
        <w:jc w:val="both"/>
        <w:rPr>
          <w:rFonts w:asciiTheme="minorHAnsi" w:hAnsiTheme="minorHAnsi"/>
          <w:sz w:val="22"/>
          <w:szCs w:val="22"/>
        </w:rPr>
      </w:pPr>
    </w:p>
    <w:p w:rsidR="00282A0F" w:rsidRPr="001C658D" w:rsidRDefault="009C7A06" w:rsidP="00282A0F">
      <w:pPr>
        <w:jc w:val="both"/>
        <w:rPr>
          <w:rFonts w:asciiTheme="minorHAnsi" w:hAnsiTheme="minorHAnsi"/>
          <w:sz w:val="22"/>
          <w:szCs w:val="22"/>
        </w:rPr>
      </w:pPr>
      <w:r w:rsidRPr="001C658D">
        <w:rPr>
          <w:rFonts w:asciiTheme="minorHAnsi" w:hAnsiTheme="minorHAnsi"/>
          <w:b/>
          <w:sz w:val="22"/>
          <w:szCs w:val="22"/>
        </w:rPr>
        <w:t>LAS EMPRESAS</w:t>
      </w:r>
      <w:r w:rsidR="00282A0F" w:rsidRPr="001C658D">
        <w:rPr>
          <w:rFonts w:asciiTheme="minorHAnsi" w:hAnsiTheme="minorHAnsi"/>
          <w:sz w:val="22"/>
          <w:szCs w:val="22"/>
        </w:rPr>
        <w:t xml:space="preserve"> mantendrán la política de seguir dando el mantenimiento a los sistemas de luz y ventilación y determinarán las áreas de iluminación y ventilación que necesiten ser mejoradas, sujetas a verificación y/o inspección de las autoridades competentes.</w:t>
      </w:r>
    </w:p>
    <w:p w:rsidR="00983882" w:rsidRPr="001C658D" w:rsidRDefault="00983882" w:rsidP="00983882">
      <w:pPr>
        <w:jc w:val="both"/>
        <w:rPr>
          <w:rFonts w:asciiTheme="minorHAnsi" w:eastAsia="Gulim"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18:</w:t>
      </w:r>
      <w:r w:rsidRPr="001C658D">
        <w:rPr>
          <w:rFonts w:asciiTheme="minorHAnsi" w:hAnsiTheme="minorHAnsi"/>
          <w:b/>
          <w:sz w:val="22"/>
          <w:szCs w:val="22"/>
        </w:rPr>
        <w:tab/>
        <w:t xml:space="preserve">   FUENTE DE AGUA FRIA</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mantendrán y darán mantenimiento, a las fuentes de agua fría o cualquier otro medio de proporcionar agua fría, en los distintos centros de trabajo, y en la parte frontal de las instalaciones de carga del Grupo de Haseth, en la Vía Cincuentenario Final.</w:t>
      </w:r>
    </w:p>
    <w:p w:rsidR="00983882" w:rsidRPr="001C658D" w:rsidRDefault="00983882" w:rsidP="00983882">
      <w:pPr>
        <w:jc w:val="center"/>
        <w:rPr>
          <w:rFonts w:asciiTheme="minorHAnsi" w:eastAsia="Gulim" w:hAnsiTheme="minorHAnsi"/>
          <w:sz w:val="22"/>
          <w:szCs w:val="22"/>
          <w:lang w:val="es-PA"/>
        </w:rPr>
      </w:pPr>
    </w:p>
    <w:p w:rsidR="00282A0F" w:rsidRPr="001C658D" w:rsidRDefault="00282A0F" w:rsidP="00282A0F">
      <w:pPr>
        <w:jc w:val="both"/>
        <w:rPr>
          <w:rFonts w:asciiTheme="minorHAnsi" w:hAnsiTheme="minorHAnsi"/>
          <w:b/>
          <w:sz w:val="22"/>
          <w:szCs w:val="22"/>
        </w:rPr>
      </w:pPr>
      <w:r w:rsidRPr="001C658D">
        <w:rPr>
          <w:rFonts w:asciiTheme="minorHAnsi" w:hAnsiTheme="minorHAnsi"/>
          <w:b/>
          <w:sz w:val="22"/>
          <w:szCs w:val="22"/>
        </w:rPr>
        <w:lastRenderedPageBreak/>
        <w:t>CLAUSULA No. 19:</w:t>
      </w:r>
      <w:r w:rsidRPr="001C658D">
        <w:rPr>
          <w:rFonts w:asciiTheme="minorHAnsi" w:hAnsiTheme="minorHAnsi"/>
          <w:b/>
          <w:sz w:val="22"/>
          <w:szCs w:val="22"/>
        </w:rPr>
        <w:tab/>
        <w:t xml:space="preserve">   LOCALES DE DESCANSO</w:t>
      </w:r>
    </w:p>
    <w:p w:rsidR="00282A0F" w:rsidRPr="001C658D" w:rsidRDefault="00282A0F" w:rsidP="00282A0F">
      <w:pPr>
        <w:jc w:val="both"/>
        <w:rPr>
          <w:rFonts w:asciiTheme="minorHAnsi" w:hAnsiTheme="minorHAnsi"/>
          <w:sz w:val="22"/>
          <w:szCs w:val="22"/>
        </w:rPr>
      </w:pPr>
    </w:p>
    <w:p w:rsidR="00282A0F" w:rsidRPr="001C658D" w:rsidRDefault="009C7A06" w:rsidP="00282A0F">
      <w:pPr>
        <w:jc w:val="both"/>
        <w:rPr>
          <w:rFonts w:asciiTheme="minorHAnsi" w:hAnsiTheme="minorHAnsi"/>
          <w:sz w:val="22"/>
          <w:szCs w:val="22"/>
        </w:rPr>
      </w:pPr>
      <w:r w:rsidRPr="001C658D">
        <w:rPr>
          <w:rFonts w:asciiTheme="minorHAnsi" w:hAnsiTheme="minorHAnsi"/>
          <w:b/>
          <w:sz w:val="22"/>
          <w:szCs w:val="22"/>
        </w:rPr>
        <w:t>LAS EMPRESAS</w:t>
      </w:r>
      <w:r w:rsidR="00282A0F" w:rsidRPr="001C658D">
        <w:rPr>
          <w:rFonts w:asciiTheme="minorHAnsi" w:hAnsiTheme="minorHAnsi"/>
          <w:sz w:val="22"/>
          <w:szCs w:val="22"/>
        </w:rPr>
        <w:t xml:space="preserve"> se comprometen a mantener en sus instalaciones, donde opera la Distribuidora en Vía Cincuentenario, de Haseth Plaza, un local con buena seguridad, ventilación adecuada y número suficiente de mesas y sillas, como lugar de descanso y para actividades recreativas y sociales de </w:t>
      </w:r>
      <w:r w:rsidR="00AB7104" w:rsidRPr="001C658D">
        <w:rPr>
          <w:rFonts w:asciiTheme="minorHAnsi" w:hAnsiTheme="minorHAnsi"/>
          <w:b/>
          <w:sz w:val="22"/>
          <w:szCs w:val="22"/>
        </w:rPr>
        <w:t>LOS TRABAJADORES</w:t>
      </w:r>
      <w:r w:rsidR="00282A0F" w:rsidRPr="001C658D">
        <w:rPr>
          <w:rFonts w:asciiTheme="minorHAnsi" w:hAnsiTheme="minorHAnsi"/>
          <w:sz w:val="22"/>
          <w:szCs w:val="22"/>
        </w:rPr>
        <w:t>.</w:t>
      </w:r>
    </w:p>
    <w:p w:rsidR="00282A0F" w:rsidRPr="001C658D" w:rsidRDefault="00282A0F" w:rsidP="00282A0F">
      <w:pPr>
        <w:jc w:val="both"/>
        <w:rPr>
          <w:rFonts w:asciiTheme="minorHAnsi" w:hAnsiTheme="minorHAnsi"/>
          <w:sz w:val="22"/>
          <w:szCs w:val="22"/>
        </w:rPr>
      </w:pPr>
    </w:p>
    <w:p w:rsidR="00282A0F" w:rsidRPr="001C658D" w:rsidRDefault="009C7A06" w:rsidP="00282A0F">
      <w:pPr>
        <w:jc w:val="both"/>
        <w:rPr>
          <w:rFonts w:asciiTheme="minorHAnsi" w:hAnsiTheme="minorHAnsi"/>
          <w:sz w:val="22"/>
          <w:szCs w:val="22"/>
        </w:rPr>
      </w:pPr>
      <w:r w:rsidRPr="001C658D">
        <w:rPr>
          <w:rFonts w:asciiTheme="minorHAnsi" w:hAnsiTheme="minorHAnsi"/>
          <w:b/>
          <w:sz w:val="22"/>
          <w:szCs w:val="22"/>
        </w:rPr>
        <w:t>LAS EMPRESAS</w:t>
      </w:r>
      <w:r w:rsidR="00282A0F" w:rsidRPr="001C658D">
        <w:rPr>
          <w:rFonts w:asciiTheme="minorHAnsi" w:hAnsiTheme="minorHAnsi"/>
          <w:sz w:val="22"/>
          <w:szCs w:val="22"/>
        </w:rPr>
        <w:t xml:space="preserve"> mantendrán, además, microondas y cafetera para uso de </w:t>
      </w:r>
      <w:r w:rsidR="00AB7104" w:rsidRPr="001C658D">
        <w:rPr>
          <w:rFonts w:asciiTheme="minorHAnsi" w:hAnsiTheme="minorHAnsi"/>
          <w:b/>
          <w:sz w:val="22"/>
          <w:szCs w:val="22"/>
        </w:rPr>
        <w:t>LOS TRABAJADORES</w:t>
      </w:r>
      <w:r w:rsidR="00282A0F" w:rsidRPr="001C658D">
        <w:rPr>
          <w:rFonts w:asciiTheme="minorHAnsi" w:hAnsiTheme="minorHAnsi"/>
          <w:sz w:val="22"/>
          <w:szCs w:val="22"/>
        </w:rPr>
        <w:t xml:space="preserve"> y proporcionará café, azúcar y leche. El control de tales provisiones y electrodomésticos estará en manos de </w:t>
      </w:r>
      <w:r w:rsidRPr="001C658D">
        <w:rPr>
          <w:rFonts w:asciiTheme="minorHAnsi" w:hAnsiTheme="minorHAnsi"/>
          <w:b/>
          <w:sz w:val="22"/>
          <w:szCs w:val="22"/>
        </w:rPr>
        <w:t>LAS EMPRESAS</w:t>
      </w:r>
      <w:r w:rsidR="00282A0F" w:rsidRPr="001C658D">
        <w:rPr>
          <w:rFonts w:asciiTheme="minorHAnsi" w:hAnsiTheme="minorHAnsi"/>
          <w:sz w:val="22"/>
          <w:szCs w:val="22"/>
        </w:rPr>
        <w:t xml:space="preserve">. </w:t>
      </w:r>
    </w:p>
    <w:p w:rsidR="00282A0F" w:rsidRPr="001C658D" w:rsidRDefault="00282A0F" w:rsidP="00282A0F">
      <w:pPr>
        <w:jc w:val="both"/>
        <w:rPr>
          <w:rFonts w:asciiTheme="minorHAnsi" w:hAnsiTheme="minorHAnsi"/>
          <w:sz w:val="22"/>
          <w:szCs w:val="22"/>
        </w:rPr>
      </w:pPr>
      <w:r w:rsidRPr="001C658D">
        <w:rPr>
          <w:rFonts w:asciiTheme="minorHAnsi" w:hAnsiTheme="minorHAnsi"/>
          <w:sz w:val="22"/>
          <w:szCs w:val="22"/>
        </w:rPr>
        <w:t>El microondas estará ubicado solamente en el local donde opera la Distribuidora, Vía Cincuentenario, en de Haseth Plaza.</w:t>
      </w:r>
    </w:p>
    <w:p w:rsidR="00282A0F" w:rsidRPr="001C658D" w:rsidRDefault="00282A0F" w:rsidP="00282A0F">
      <w:pPr>
        <w:jc w:val="both"/>
        <w:rPr>
          <w:rFonts w:asciiTheme="minorHAnsi" w:hAnsiTheme="minorHAnsi"/>
          <w:sz w:val="22"/>
          <w:szCs w:val="22"/>
        </w:rPr>
      </w:pPr>
    </w:p>
    <w:p w:rsidR="00282A0F" w:rsidRPr="001C658D" w:rsidRDefault="009C7A06" w:rsidP="00282A0F">
      <w:pPr>
        <w:jc w:val="both"/>
        <w:rPr>
          <w:rFonts w:asciiTheme="minorHAnsi" w:hAnsiTheme="minorHAnsi"/>
          <w:sz w:val="22"/>
          <w:szCs w:val="22"/>
        </w:rPr>
      </w:pPr>
      <w:r w:rsidRPr="001C658D">
        <w:rPr>
          <w:rFonts w:asciiTheme="minorHAnsi" w:hAnsiTheme="minorHAnsi"/>
          <w:b/>
          <w:sz w:val="22"/>
          <w:szCs w:val="22"/>
        </w:rPr>
        <w:t>LAS EMPRESAS</w:t>
      </w:r>
      <w:r w:rsidR="00282A0F" w:rsidRPr="001C658D">
        <w:rPr>
          <w:rFonts w:asciiTheme="minorHAnsi" w:hAnsiTheme="minorHAnsi"/>
          <w:b/>
          <w:sz w:val="22"/>
          <w:szCs w:val="22"/>
        </w:rPr>
        <w:t xml:space="preserve"> </w:t>
      </w:r>
      <w:r w:rsidR="00282A0F" w:rsidRPr="001C658D">
        <w:rPr>
          <w:rFonts w:asciiTheme="minorHAnsi" w:hAnsiTheme="minorHAnsi"/>
          <w:sz w:val="22"/>
          <w:szCs w:val="22"/>
        </w:rPr>
        <w:t>mantendrá</w:t>
      </w:r>
      <w:r w:rsidR="003B7887" w:rsidRPr="001C658D">
        <w:rPr>
          <w:rFonts w:asciiTheme="minorHAnsi" w:hAnsiTheme="minorHAnsi"/>
          <w:sz w:val="22"/>
          <w:szCs w:val="22"/>
        </w:rPr>
        <w:t>n</w:t>
      </w:r>
      <w:r w:rsidR="00282A0F" w:rsidRPr="001C658D">
        <w:rPr>
          <w:rFonts w:asciiTheme="minorHAnsi" w:hAnsiTheme="minorHAnsi"/>
          <w:sz w:val="22"/>
          <w:szCs w:val="22"/>
        </w:rPr>
        <w:t xml:space="preserve"> un televisor de tamaño adecuado en la cafetería de</w:t>
      </w:r>
      <w:r w:rsidR="003B7887" w:rsidRPr="001C658D">
        <w:rPr>
          <w:rFonts w:asciiTheme="minorHAnsi" w:hAnsiTheme="minorHAnsi"/>
          <w:sz w:val="22"/>
          <w:szCs w:val="22"/>
        </w:rPr>
        <w:t xml:space="preserve"> de</w:t>
      </w:r>
      <w:r w:rsidR="00282A0F" w:rsidRPr="001C658D">
        <w:rPr>
          <w:rFonts w:asciiTheme="minorHAnsi" w:hAnsiTheme="minorHAnsi"/>
          <w:sz w:val="22"/>
          <w:szCs w:val="22"/>
        </w:rPr>
        <w:t xml:space="preserve"> Haseth &amp; Cia., S. A., (Plaza de Haseth)</w:t>
      </w:r>
    </w:p>
    <w:p w:rsidR="00282A0F" w:rsidRPr="001C658D" w:rsidRDefault="00282A0F" w:rsidP="00282A0F">
      <w:pPr>
        <w:jc w:val="both"/>
        <w:rPr>
          <w:rFonts w:asciiTheme="minorHAnsi" w:hAnsiTheme="minorHAnsi"/>
          <w:sz w:val="22"/>
          <w:szCs w:val="22"/>
        </w:rPr>
      </w:pPr>
    </w:p>
    <w:p w:rsidR="00282A0F" w:rsidRPr="001C658D" w:rsidRDefault="00282A0F" w:rsidP="00282A0F">
      <w:pPr>
        <w:jc w:val="both"/>
        <w:rPr>
          <w:rFonts w:asciiTheme="minorHAnsi" w:hAnsiTheme="minorHAnsi"/>
          <w:sz w:val="22"/>
          <w:szCs w:val="22"/>
        </w:rPr>
      </w:pPr>
      <w:r w:rsidRPr="001C658D">
        <w:rPr>
          <w:rFonts w:asciiTheme="minorHAnsi" w:hAnsiTheme="minorHAnsi"/>
          <w:sz w:val="22"/>
          <w:szCs w:val="22"/>
        </w:rPr>
        <w:t>En los centros de la Botica El Javillo, S. A., y cualquier otra que se cree en el futuro,</w:t>
      </w:r>
      <w:r w:rsidRPr="001C658D">
        <w:rPr>
          <w:rFonts w:asciiTheme="minorHAnsi" w:hAnsiTheme="minorHAnsi"/>
          <w:b/>
          <w:sz w:val="22"/>
          <w:szCs w:val="22"/>
        </w:rPr>
        <w:t xml:space="preserve"> </w:t>
      </w:r>
      <w:r w:rsidR="009C7A06" w:rsidRPr="001C658D">
        <w:rPr>
          <w:rFonts w:asciiTheme="minorHAnsi" w:hAnsiTheme="minorHAnsi"/>
          <w:b/>
          <w:sz w:val="22"/>
          <w:szCs w:val="22"/>
        </w:rPr>
        <w:t>LAS EMPRESAS</w:t>
      </w:r>
      <w:r w:rsidRPr="001C658D">
        <w:rPr>
          <w:rFonts w:asciiTheme="minorHAnsi" w:hAnsiTheme="minorHAnsi"/>
          <w:sz w:val="22"/>
          <w:szCs w:val="22"/>
        </w:rPr>
        <w:t xml:space="preserve"> tendrán un lugar cómodo para el uso de </w:t>
      </w:r>
      <w:r w:rsidR="00AB7104" w:rsidRPr="001C658D">
        <w:rPr>
          <w:rFonts w:asciiTheme="minorHAnsi" w:hAnsiTheme="minorHAnsi"/>
          <w:b/>
          <w:sz w:val="22"/>
          <w:szCs w:val="22"/>
        </w:rPr>
        <w:t>LOS TRABAJADORES</w:t>
      </w:r>
      <w:r w:rsidRPr="001C658D">
        <w:rPr>
          <w:rFonts w:asciiTheme="minorHAnsi" w:hAnsiTheme="minorHAnsi"/>
          <w:sz w:val="22"/>
          <w:szCs w:val="22"/>
        </w:rPr>
        <w:t>. Se exceptúan las farmacias que se establezca en un hospital, centro hospitalario o centro médico.</w:t>
      </w:r>
    </w:p>
    <w:p w:rsidR="00282A0F" w:rsidRPr="001C658D" w:rsidRDefault="00282A0F" w:rsidP="00282A0F">
      <w:pPr>
        <w:jc w:val="both"/>
        <w:rPr>
          <w:rFonts w:asciiTheme="minorHAnsi" w:hAnsiTheme="minorHAnsi"/>
          <w:sz w:val="22"/>
          <w:szCs w:val="22"/>
        </w:rPr>
      </w:pPr>
    </w:p>
    <w:p w:rsidR="00282A0F" w:rsidRPr="001C658D" w:rsidRDefault="00282A0F" w:rsidP="00282A0F">
      <w:pPr>
        <w:jc w:val="both"/>
        <w:rPr>
          <w:rFonts w:asciiTheme="minorHAnsi" w:hAnsiTheme="minorHAnsi"/>
          <w:sz w:val="22"/>
          <w:szCs w:val="22"/>
        </w:rPr>
      </w:pPr>
      <w:r w:rsidRPr="001C658D">
        <w:rPr>
          <w:rFonts w:asciiTheme="minorHAnsi" w:hAnsiTheme="minorHAnsi"/>
          <w:sz w:val="22"/>
          <w:szCs w:val="22"/>
        </w:rPr>
        <w:t xml:space="preserve">Las instalaciones que suministren </w:t>
      </w:r>
      <w:r w:rsidR="009C7A06" w:rsidRPr="001C658D">
        <w:rPr>
          <w:rFonts w:asciiTheme="minorHAnsi" w:hAnsiTheme="minorHAnsi"/>
          <w:b/>
          <w:sz w:val="22"/>
          <w:szCs w:val="22"/>
        </w:rPr>
        <w:t>LAS EMPRESAS</w:t>
      </w:r>
      <w:r w:rsidRPr="001C658D">
        <w:rPr>
          <w:rFonts w:asciiTheme="minorHAnsi" w:hAnsiTheme="minorHAnsi"/>
          <w:sz w:val="22"/>
          <w:szCs w:val="22"/>
        </w:rPr>
        <w:t xml:space="preserve"> solo podrán ser utilizadas a la hora de la merienda, almuerzo o antes del inicio de la jornada de trabajo en la mañana.  Cuando </w:t>
      </w:r>
      <w:r w:rsidRPr="001C658D">
        <w:rPr>
          <w:rFonts w:asciiTheme="minorHAnsi" w:hAnsiTheme="minorHAnsi"/>
          <w:b/>
          <w:sz w:val="22"/>
          <w:szCs w:val="22"/>
        </w:rPr>
        <w:t>LAS EMPRSAS</w:t>
      </w:r>
      <w:r w:rsidRPr="001C658D">
        <w:rPr>
          <w:rFonts w:asciiTheme="minorHAnsi" w:hAnsiTheme="minorHAnsi"/>
          <w:sz w:val="22"/>
          <w:szCs w:val="22"/>
        </w:rPr>
        <w:t xml:space="preserve"> programen reuniones o eventos en estos locales, deberá habilitar un lugar de descanso para ingerir alimentos.</w:t>
      </w:r>
    </w:p>
    <w:p w:rsidR="00983882" w:rsidRPr="001C658D" w:rsidRDefault="00983882" w:rsidP="00983882">
      <w:pPr>
        <w:jc w:val="center"/>
        <w:rPr>
          <w:rFonts w:asciiTheme="minorHAnsi" w:hAnsiTheme="minorHAnsi"/>
          <w:sz w:val="22"/>
          <w:szCs w:val="22"/>
          <w:lang w:val="es-PA"/>
        </w:rPr>
      </w:pPr>
    </w:p>
    <w:p w:rsidR="00282A0F" w:rsidRPr="001C658D" w:rsidRDefault="00282A0F" w:rsidP="00282A0F">
      <w:pPr>
        <w:pStyle w:val="Ttulo1"/>
        <w:rPr>
          <w:rFonts w:asciiTheme="minorHAnsi" w:eastAsia="Gulim" w:hAnsiTheme="minorHAnsi" w:cs="Times New Roman"/>
          <w:sz w:val="22"/>
          <w:szCs w:val="22"/>
        </w:rPr>
      </w:pPr>
      <w:r w:rsidRPr="001C658D">
        <w:rPr>
          <w:rFonts w:asciiTheme="minorHAnsi" w:eastAsia="Gulim" w:hAnsiTheme="minorHAnsi" w:cs="Times New Roman"/>
          <w:sz w:val="22"/>
          <w:szCs w:val="22"/>
        </w:rPr>
        <w:t xml:space="preserve">CLAUSULA No. 20: </w:t>
      </w:r>
      <w:r w:rsidR="003B7887" w:rsidRPr="001C658D">
        <w:rPr>
          <w:rFonts w:asciiTheme="minorHAnsi" w:eastAsia="Gulim" w:hAnsiTheme="minorHAnsi" w:cs="Times New Roman"/>
          <w:sz w:val="22"/>
          <w:szCs w:val="22"/>
        </w:rPr>
        <w:t xml:space="preserve"> </w:t>
      </w:r>
      <w:r w:rsidRPr="001C658D">
        <w:rPr>
          <w:rFonts w:asciiTheme="minorHAnsi" w:eastAsia="Gulim" w:hAnsiTheme="minorHAnsi" w:cs="Times New Roman"/>
          <w:sz w:val="22"/>
          <w:szCs w:val="22"/>
        </w:rPr>
        <w:t xml:space="preserve"> BOTIQUINES PARA PRIMEROS AUXILIOS</w:t>
      </w:r>
    </w:p>
    <w:p w:rsidR="00282A0F" w:rsidRPr="001C658D" w:rsidRDefault="00282A0F" w:rsidP="00282A0F">
      <w:pPr>
        <w:pStyle w:val="Ttulo1"/>
        <w:rPr>
          <w:rFonts w:asciiTheme="minorHAnsi" w:eastAsia="Gulim" w:hAnsiTheme="minorHAnsi" w:cs="Times New Roman"/>
          <w:sz w:val="22"/>
          <w:szCs w:val="22"/>
        </w:rPr>
      </w:pPr>
    </w:p>
    <w:p w:rsidR="00282A0F" w:rsidRPr="001C658D" w:rsidRDefault="009C7A06" w:rsidP="00282A0F">
      <w:pPr>
        <w:jc w:val="both"/>
        <w:rPr>
          <w:rFonts w:asciiTheme="minorHAnsi" w:eastAsia="Gulim" w:hAnsiTheme="minorHAnsi"/>
          <w:sz w:val="22"/>
          <w:szCs w:val="22"/>
        </w:rPr>
      </w:pPr>
      <w:r w:rsidRPr="001C658D">
        <w:rPr>
          <w:rFonts w:asciiTheme="minorHAnsi" w:eastAsia="Gulim" w:hAnsiTheme="minorHAnsi"/>
          <w:b/>
          <w:sz w:val="22"/>
          <w:szCs w:val="22"/>
        </w:rPr>
        <w:t>LAS EMPRESAS</w:t>
      </w:r>
      <w:r w:rsidR="00282A0F" w:rsidRPr="001C658D">
        <w:rPr>
          <w:rFonts w:asciiTheme="minorHAnsi" w:eastAsia="Gulim" w:hAnsiTheme="minorHAnsi"/>
          <w:sz w:val="22"/>
          <w:szCs w:val="22"/>
        </w:rPr>
        <w:t xml:space="preserve"> mantendrán botiquines de primeros auxilios en cada centro de trabajo o departamento, que se amerite, estos estarán equipados con los medicamentos y materiales indispensables. Estos serán verificados por el Comité de Empresa o los dirigentes sindicales que laboren en los mismos. Los botiquines serán verificados, adicionalmente, por los respectivos jefes.</w:t>
      </w:r>
    </w:p>
    <w:p w:rsidR="00983882" w:rsidRPr="001C658D" w:rsidRDefault="00983882" w:rsidP="00983882">
      <w:pPr>
        <w:rPr>
          <w:rFonts w:asciiTheme="minorHAnsi"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21:</w:t>
      </w:r>
      <w:r w:rsidRPr="001C658D">
        <w:rPr>
          <w:rFonts w:asciiTheme="minorHAnsi" w:hAnsiTheme="minorHAnsi"/>
          <w:b/>
          <w:sz w:val="22"/>
          <w:szCs w:val="22"/>
        </w:rPr>
        <w:tab/>
        <w:t xml:space="preserve">   ACCIDENTES CON VEHICULOS DE LA EMPRESA</w:t>
      </w:r>
    </w:p>
    <w:p w:rsidR="003708A4" w:rsidRPr="001C658D" w:rsidRDefault="003708A4" w:rsidP="003708A4">
      <w:pPr>
        <w:jc w:val="both"/>
        <w:rPr>
          <w:rFonts w:asciiTheme="minorHAnsi" w:hAnsiTheme="minorHAnsi"/>
          <w:sz w:val="22"/>
          <w:szCs w:val="22"/>
        </w:rPr>
      </w:pP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 xml:space="preserve">En el caso que un </w:t>
      </w:r>
      <w:r w:rsidRPr="001C658D">
        <w:rPr>
          <w:rFonts w:asciiTheme="minorHAnsi" w:hAnsiTheme="minorHAnsi"/>
          <w:b/>
          <w:sz w:val="22"/>
          <w:szCs w:val="22"/>
        </w:rPr>
        <w:t>TRABAJADOR</w:t>
      </w:r>
      <w:r w:rsidRPr="001C658D">
        <w:rPr>
          <w:rFonts w:asciiTheme="minorHAnsi" w:hAnsiTheme="minorHAnsi"/>
          <w:sz w:val="22"/>
          <w:szCs w:val="22"/>
        </w:rPr>
        <w:t>, autorizado por</w:t>
      </w:r>
      <w:r w:rsidRPr="001C658D">
        <w:rPr>
          <w:rFonts w:asciiTheme="minorHAnsi" w:hAnsiTheme="minorHAnsi"/>
          <w:b/>
          <w:sz w:val="22"/>
          <w:szCs w:val="22"/>
        </w:rPr>
        <w:t xml:space="preserve"> </w:t>
      </w:r>
      <w:r w:rsidR="009C7A06" w:rsidRPr="001C658D">
        <w:rPr>
          <w:rFonts w:asciiTheme="minorHAnsi" w:hAnsiTheme="minorHAnsi"/>
          <w:b/>
          <w:sz w:val="22"/>
          <w:szCs w:val="22"/>
        </w:rPr>
        <w:t>LAS EMPRESAS</w:t>
      </w:r>
      <w:r w:rsidRPr="001C658D">
        <w:rPr>
          <w:rFonts w:asciiTheme="minorHAnsi" w:hAnsiTheme="minorHAnsi"/>
          <w:sz w:val="22"/>
          <w:szCs w:val="22"/>
        </w:rPr>
        <w:t xml:space="preserve"> para conducir vehículos de las mismas, se encuentre involucrado en un accidente que cause lesiones personales a terceras personas, </w:t>
      </w:r>
      <w:r w:rsidR="009C7A06" w:rsidRPr="001C658D">
        <w:rPr>
          <w:rFonts w:asciiTheme="minorHAnsi" w:hAnsiTheme="minorHAnsi"/>
          <w:b/>
          <w:sz w:val="22"/>
          <w:szCs w:val="22"/>
        </w:rPr>
        <w:t>LAS EMPRESAS</w:t>
      </w:r>
      <w:r w:rsidRPr="001C658D">
        <w:rPr>
          <w:rFonts w:asciiTheme="minorHAnsi" w:hAnsiTheme="minorHAnsi"/>
          <w:sz w:val="22"/>
          <w:szCs w:val="22"/>
        </w:rPr>
        <w:t xml:space="preserve"> le ofrecerán al </w:t>
      </w:r>
      <w:r w:rsidRPr="001C658D">
        <w:rPr>
          <w:rFonts w:asciiTheme="minorHAnsi" w:hAnsiTheme="minorHAnsi"/>
          <w:b/>
          <w:sz w:val="22"/>
          <w:szCs w:val="22"/>
        </w:rPr>
        <w:t>TRABAJADOR</w:t>
      </w:r>
      <w:r w:rsidRPr="001C658D">
        <w:rPr>
          <w:rFonts w:asciiTheme="minorHAnsi" w:hAnsiTheme="minorHAnsi"/>
          <w:sz w:val="22"/>
          <w:szCs w:val="22"/>
        </w:rPr>
        <w:t xml:space="preserve">, todos los beneficios que ofrezca la póliza de accidentes automovilísticos vigente. </w:t>
      </w:r>
    </w:p>
    <w:p w:rsidR="003708A4" w:rsidRPr="001C658D" w:rsidRDefault="003708A4" w:rsidP="003708A4">
      <w:pPr>
        <w:jc w:val="both"/>
        <w:rPr>
          <w:rFonts w:asciiTheme="minorHAnsi" w:hAnsiTheme="minorHAnsi"/>
          <w:sz w:val="22"/>
          <w:szCs w:val="22"/>
        </w:rPr>
      </w:pPr>
    </w:p>
    <w:p w:rsidR="00282A0F" w:rsidRPr="001C658D" w:rsidRDefault="00282A0F" w:rsidP="00282A0F">
      <w:pPr>
        <w:jc w:val="both"/>
        <w:rPr>
          <w:rFonts w:asciiTheme="minorHAnsi" w:hAnsiTheme="minorHAnsi"/>
          <w:b/>
          <w:sz w:val="22"/>
          <w:szCs w:val="22"/>
        </w:rPr>
      </w:pPr>
      <w:r w:rsidRPr="001C658D">
        <w:rPr>
          <w:rFonts w:asciiTheme="minorHAnsi" w:hAnsiTheme="minorHAnsi"/>
          <w:b/>
          <w:sz w:val="22"/>
          <w:szCs w:val="22"/>
        </w:rPr>
        <w:t>CLAUSULA No. 22: ASEO EN LOS CENTROS DE TRABAJO</w:t>
      </w:r>
    </w:p>
    <w:p w:rsidR="00282A0F" w:rsidRPr="001C658D" w:rsidRDefault="00282A0F" w:rsidP="00282A0F">
      <w:pPr>
        <w:jc w:val="both"/>
        <w:rPr>
          <w:rFonts w:asciiTheme="minorHAnsi" w:hAnsiTheme="minorHAnsi"/>
          <w:b/>
          <w:sz w:val="22"/>
          <w:szCs w:val="22"/>
        </w:rPr>
      </w:pPr>
    </w:p>
    <w:p w:rsidR="00282A0F" w:rsidRPr="001C658D" w:rsidRDefault="009C7A06" w:rsidP="00282A0F">
      <w:pPr>
        <w:jc w:val="both"/>
        <w:rPr>
          <w:rFonts w:asciiTheme="minorHAnsi" w:hAnsiTheme="minorHAnsi"/>
          <w:sz w:val="22"/>
          <w:szCs w:val="22"/>
        </w:rPr>
      </w:pPr>
      <w:r w:rsidRPr="001C658D">
        <w:rPr>
          <w:rFonts w:asciiTheme="minorHAnsi" w:hAnsiTheme="minorHAnsi"/>
          <w:b/>
          <w:sz w:val="22"/>
          <w:szCs w:val="22"/>
        </w:rPr>
        <w:t>LAS EMPRESAS</w:t>
      </w:r>
      <w:r w:rsidR="00282A0F" w:rsidRPr="001C658D">
        <w:rPr>
          <w:rFonts w:asciiTheme="minorHAnsi" w:hAnsiTheme="minorHAnsi"/>
          <w:b/>
          <w:sz w:val="22"/>
          <w:szCs w:val="22"/>
        </w:rPr>
        <w:t xml:space="preserve"> </w:t>
      </w:r>
      <w:r w:rsidR="00282A0F" w:rsidRPr="001C658D">
        <w:rPr>
          <w:rFonts w:asciiTheme="minorHAnsi" w:hAnsiTheme="minorHAnsi"/>
          <w:sz w:val="22"/>
          <w:szCs w:val="22"/>
        </w:rPr>
        <w:t xml:space="preserve">se comprometen a proporcionar el personal y los implementos de limpieza necesarios para la limpieza de cada uno de los centros de trabajo.  </w:t>
      </w:r>
      <w:r w:rsidR="00AB7104" w:rsidRPr="001C658D">
        <w:rPr>
          <w:rFonts w:asciiTheme="minorHAnsi" w:hAnsiTheme="minorHAnsi"/>
          <w:b/>
          <w:sz w:val="22"/>
          <w:szCs w:val="22"/>
        </w:rPr>
        <w:t>LOS TRABAJADORES</w:t>
      </w:r>
      <w:r w:rsidR="00282A0F" w:rsidRPr="001C658D">
        <w:rPr>
          <w:rFonts w:asciiTheme="minorHAnsi" w:hAnsiTheme="minorHAnsi"/>
          <w:sz w:val="22"/>
          <w:szCs w:val="22"/>
        </w:rPr>
        <w:t xml:space="preserve"> encargados del aseo de los centros de trabajo se obligan a utilizar diligentemente los implementos y artículos de limpieza.</w:t>
      </w:r>
    </w:p>
    <w:p w:rsidR="003708A4" w:rsidRPr="001C658D" w:rsidRDefault="003708A4" w:rsidP="003708A4">
      <w:pPr>
        <w:rPr>
          <w:rFonts w:asciiTheme="minorHAnsi" w:hAnsiTheme="minorHAnsi"/>
          <w:sz w:val="22"/>
          <w:szCs w:val="22"/>
        </w:rPr>
      </w:pPr>
    </w:p>
    <w:p w:rsidR="003708A4" w:rsidRPr="001C658D" w:rsidRDefault="003708A4" w:rsidP="003708A4">
      <w:pPr>
        <w:jc w:val="both"/>
        <w:rPr>
          <w:rFonts w:asciiTheme="minorHAnsi" w:eastAsia="Gulim" w:hAnsiTheme="minorHAnsi"/>
          <w:b/>
          <w:sz w:val="22"/>
          <w:szCs w:val="22"/>
        </w:rPr>
      </w:pPr>
      <w:r w:rsidRPr="001C658D">
        <w:rPr>
          <w:rFonts w:asciiTheme="minorHAnsi" w:eastAsia="Gulim" w:hAnsiTheme="minorHAnsi"/>
          <w:b/>
          <w:sz w:val="22"/>
          <w:szCs w:val="22"/>
        </w:rPr>
        <w:t>CLAUSULA No. 23:    DESPIDOS</w:t>
      </w:r>
    </w:p>
    <w:p w:rsidR="003708A4" w:rsidRPr="001C658D" w:rsidRDefault="003708A4" w:rsidP="003708A4">
      <w:pPr>
        <w:jc w:val="both"/>
        <w:rPr>
          <w:rFonts w:asciiTheme="minorHAnsi" w:eastAsia="Gulim" w:hAnsiTheme="minorHAnsi"/>
          <w:b/>
          <w:sz w:val="22"/>
          <w:szCs w:val="22"/>
        </w:rPr>
      </w:pPr>
    </w:p>
    <w:p w:rsidR="003708A4" w:rsidRPr="001C658D" w:rsidRDefault="009C7A06" w:rsidP="003708A4">
      <w:pPr>
        <w:jc w:val="both"/>
        <w:rPr>
          <w:rFonts w:asciiTheme="minorHAnsi" w:eastAsia="Gulim" w:hAnsiTheme="minorHAnsi"/>
          <w:sz w:val="22"/>
          <w:szCs w:val="22"/>
        </w:rPr>
      </w:pPr>
      <w:r w:rsidRPr="001C658D">
        <w:rPr>
          <w:rFonts w:asciiTheme="minorHAnsi" w:eastAsia="Gulim" w:hAnsiTheme="minorHAnsi"/>
          <w:b/>
          <w:sz w:val="22"/>
          <w:szCs w:val="22"/>
        </w:rPr>
        <w:t>LAS EMPRESAS</w:t>
      </w:r>
      <w:r w:rsidR="003708A4" w:rsidRPr="001C658D">
        <w:rPr>
          <w:rFonts w:asciiTheme="minorHAnsi" w:eastAsia="Gulim" w:hAnsiTheme="minorHAnsi"/>
          <w:sz w:val="22"/>
          <w:szCs w:val="22"/>
        </w:rPr>
        <w:t xml:space="preserve"> se comprometen a pagarle a todo </w:t>
      </w:r>
      <w:r w:rsidR="003708A4" w:rsidRPr="001C658D">
        <w:rPr>
          <w:rFonts w:asciiTheme="minorHAnsi" w:eastAsia="Gulim" w:hAnsiTheme="minorHAnsi"/>
          <w:b/>
          <w:sz w:val="22"/>
          <w:szCs w:val="22"/>
        </w:rPr>
        <w:t>TRABAJADOR</w:t>
      </w:r>
      <w:r w:rsidR="003708A4" w:rsidRPr="001C658D">
        <w:rPr>
          <w:rFonts w:asciiTheme="minorHAnsi" w:eastAsia="Gulim" w:hAnsiTheme="minorHAnsi"/>
          <w:sz w:val="22"/>
          <w:szCs w:val="22"/>
        </w:rPr>
        <w:t xml:space="preserve"> que sea despedido, sin causa justificada, sus prestaciones, a más tardar cinco días posteriores a la fecha de despido, durante la vigencia de </w:t>
      </w:r>
      <w:r w:rsidR="003708A4" w:rsidRPr="001C658D">
        <w:rPr>
          <w:rFonts w:asciiTheme="minorHAnsi" w:eastAsia="Gulim" w:hAnsiTheme="minorHAnsi"/>
          <w:b/>
          <w:sz w:val="22"/>
          <w:szCs w:val="22"/>
        </w:rPr>
        <w:t>LA CONVENCION</w:t>
      </w:r>
      <w:r w:rsidR="003708A4" w:rsidRPr="001C658D">
        <w:rPr>
          <w:rFonts w:asciiTheme="minorHAnsi" w:eastAsia="Gulim" w:hAnsiTheme="minorHAnsi"/>
          <w:sz w:val="22"/>
          <w:szCs w:val="22"/>
        </w:rPr>
        <w:t>, el recargo legal establecido por la legislación laboral sobre la indemnización que establece el artículo 225 del Código de Trabajo.</w:t>
      </w:r>
    </w:p>
    <w:p w:rsidR="003708A4" w:rsidRPr="001C658D" w:rsidRDefault="003708A4" w:rsidP="003708A4">
      <w:pPr>
        <w:jc w:val="both"/>
        <w:rPr>
          <w:rFonts w:asciiTheme="minorHAnsi" w:hAnsiTheme="minorHAnsi"/>
          <w:sz w:val="22"/>
          <w:szCs w:val="22"/>
        </w:rPr>
      </w:pPr>
    </w:p>
    <w:p w:rsidR="00CE3012" w:rsidRPr="001C658D" w:rsidRDefault="00CE3012" w:rsidP="00CE3012">
      <w:pPr>
        <w:jc w:val="both"/>
        <w:rPr>
          <w:rFonts w:asciiTheme="minorHAnsi" w:hAnsiTheme="minorHAnsi"/>
          <w:sz w:val="22"/>
          <w:szCs w:val="22"/>
        </w:rPr>
      </w:pPr>
      <w:r w:rsidRPr="001C658D">
        <w:rPr>
          <w:rFonts w:asciiTheme="minorHAnsi" w:hAnsiTheme="minorHAnsi"/>
          <w:b/>
          <w:sz w:val="22"/>
          <w:szCs w:val="22"/>
        </w:rPr>
        <w:lastRenderedPageBreak/>
        <w:t>CLAUSULA No. 24:</w:t>
      </w:r>
      <w:r w:rsidRPr="001C658D">
        <w:rPr>
          <w:rFonts w:asciiTheme="minorHAnsi" w:hAnsiTheme="minorHAnsi"/>
          <w:b/>
          <w:sz w:val="22"/>
          <w:szCs w:val="22"/>
        </w:rPr>
        <w:tab/>
        <w:t xml:space="preserve">  ESTABILIDAD EN EL TRABAJO</w:t>
      </w:r>
    </w:p>
    <w:p w:rsidR="00CE3012" w:rsidRPr="001C658D" w:rsidRDefault="00CE3012" w:rsidP="00CE3012">
      <w:pPr>
        <w:jc w:val="both"/>
        <w:rPr>
          <w:rFonts w:asciiTheme="minorHAnsi" w:hAnsiTheme="minorHAnsi"/>
          <w:sz w:val="22"/>
          <w:szCs w:val="22"/>
        </w:rPr>
      </w:pPr>
    </w:p>
    <w:p w:rsidR="00CE3012" w:rsidRPr="001C658D" w:rsidRDefault="009C7A06" w:rsidP="00CE3012">
      <w:pPr>
        <w:jc w:val="both"/>
        <w:rPr>
          <w:rFonts w:asciiTheme="minorHAnsi" w:hAnsiTheme="minorHAnsi"/>
          <w:sz w:val="22"/>
          <w:szCs w:val="22"/>
          <w:lang w:val="es-PA"/>
        </w:rPr>
      </w:pPr>
      <w:r w:rsidRPr="001C658D">
        <w:rPr>
          <w:rFonts w:asciiTheme="minorHAnsi" w:hAnsiTheme="minorHAnsi"/>
          <w:b/>
          <w:sz w:val="22"/>
          <w:szCs w:val="22"/>
        </w:rPr>
        <w:t>LAS EMPRESAS</w:t>
      </w:r>
      <w:r w:rsidR="00CE3012" w:rsidRPr="001C658D">
        <w:rPr>
          <w:rFonts w:asciiTheme="minorHAnsi" w:hAnsiTheme="minorHAnsi"/>
          <w:sz w:val="22"/>
          <w:szCs w:val="22"/>
        </w:rPr>
        <w:t xml:space="preserve"> reconocerán, a la firma de </w:t>
      </w:r>
      <w:r w:rsidR="00CE3012" w:rsidRPr="001C658D">
        <w:rPr>
          <w:rFonts w:asciiTheme="minorHAnsi" w:hAnsiTheme="minorHAnsi"/>
          <w:b/>
          <w:sz w:val="22"/>
          <w:szCs w:val="22"/>
        </w:rPr>
        <w:t>LA CONVENCION</w:t>
      </w:r>
      <w:r w:rsidR="00CE3012" w:rsidRPr="001C658D">
        <w:rPr>
          <w:rFonts w:asciiTheme="minorHAnsi" w:hAnsiTheme="minorHAnsi"/>
          <w:sz w:val="22"/>
          <w:szCs w:val="22"/>
        </w:rPr>
        <w:t xml:space="preserve">, la estabilidad para todos </w:t>
      </w:r>
      <w:r w:rsidR="00AB7104" w:rsidRPr="001C658D">
        <w:rPr>
          <w:rFonts w:asciiTheme="minorHAnsi" w:hAnsiTheme="minorHAnsi"/>
          <w:b/>
          <w:sz w:val="22"/>
          <w:szCs w:val="22"/>
        </w:rPr>
        <w:t>LOS TRABAJADORES</w:t>
      </w:r>
      <w:r w:rsidR="00CE3012" w:rsidRPr="001C658D">
        <w:rPr>
          <w:rFonts w:asciiTheme="minorHAnsi" w:hAnsiTheme="minorHAnsi"/>
          <w:b/>
          <w:sz w:val="22"/>
          <w:szCs w:val="22"/>
        </w:rPr>
        <w:t xml:space="preserve"> </w:t>
      </w:r>
      <w:r w:rsidR="00CE3012" w:rsidRPr="001C658D">
        <w:rPr>
          <w:rFonts w:asciiTheme="minorHAnsi" w:hAnsiTheme="minorHAnsi"/>
          <w:sz w:val="22"/>
          <w:szCs w:val="22"/>
        </w:rPr>
        <w:t>actuales y para los que sean contratados en el futuro.</w:t>
      </w:r>
      <w:r w:rsidR="00CE3012" w:rsidRPr="001C658D">
        <w:rPr>
          <w:rFonts w:asciiTheme="minorHAnsi" w:hAnsiTheme="minorHAnsi"/>
          <w:sz w:val="22"/>
          <w:szCs w:val="22"/>
          <w:lang w:val="es-PA"/>
        </w:rPr>
        <w:t xml:space="preserve"> </w:t>
      </w:r>
    </w:p>
    <w:p w:rsidR="00983882" w:rsidRPr="001C658D" w:rsidRDefault="00983882" w:rsidP="00983882">
      <w:pPr>
        <w:ind w:left="-360" w:firstLine="360"/>
        <w:jc w:val="both"/>
        <w:rPr>
          <w:rFonts w:asciiTheme="minorHAnsi" w:eastAsia="Gulim" w:hAnsiTheme="minorHAnsi"/>
          <w:sz w:val="22"/>
          <w:szCs w:val="22"/>
          <w:lang w:val="es-PA"/>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25:</w:t>
      </w:r>
      <w:r w:rsidRPr="001C658D">
        <w:rPr>
          <w:rFonts w:asciiTheme="minorHAnsi" w:hAnsiTheme="minorHAnsi"/>
          <w:b/>
          <w:sz w:val="22"/>
          <w:szCs w:val="22"/>
        </w:rPr>
        <w:tab/>
        <w:t xml:space="preserve"> BOLSA DE SEGURIDAD</w:t>
      </w:r>
    </w:p>
    <w:p w:rsidR="003708A4" w:rsidRPr="001C658D" w:rsidRDefault="003708A4" w:rsidP="003708A4">
      <w:pPr>
        <w:jc w:val="both"/>
        <w:rPr>
          <w:rFonts w:asciiTheme="minorHAnsi" w:hAnsiTheme="minorHAnsi"/>
          <w:sz w:val="22"/>
          <w:szCs w:val="22"/>
        </w:rPr>
      </w:pPr>
    </w:p>
    <w:p w:rsidR="003708A4" w:rsidRPr="001C658D" w:rsidRDefault="00AB7104"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se comprometen a proporcionar las bolsas de seguridad a los conductores, mensajeros y cobradores para que puedan guardar sus documentos de trabajo.</w:t>
      </w:r>
    </w:p>
    <w:p w:rsidR="00983882" w:rsidRPr="001C658D" w:rsidRDefault="00983882" w:rsidP="00983882">
      <w:pPr>
        <w:ind w:left="-360" w:firstLine="360"/>
        <w:jc w:val="both"/>
        <w:rPr>
          <w:rFonts w:asciiTheme="minorHAnsi" w:eastAsia="Gulim" w:hAnsiTheme="minorHAnsi"/>
          <w:sz w:val="22"/>
          <w:szCs w:val="22"/>
          <w:lang w:val="es-PA"/>
        </w:rPr>
      </w:pPr>
    </w:p>
    <w:p w:rsidR="00CE3012" w:rsidRPr="001C658D" w:rsidRDefault="00CE3012" w:rsidP="00CE3012">
      <w:pPr>
        <w:jc w:val="both"/>
        <w:outlineLvl w:val="0"/>
        <w:rPr>
          <w:rFonts w:asciiTheme="minorHAnsi" w:eastAsia="Gulim" w:hAnsiTheme="minorHAnsi"/>
          <w:b/>
          <w:sz w:val="22"/>
          <w:szCs w:val="22"/>
        </w:rPr>
      </w:pPr>
      <w:r w:rsidRPr="001C658D">
        <w:rPr>
          <w:rFonts w:asciiTheme="minorHAnsi" w:eastAsia="Gulim" w:hAnsiTheme="minorHAnsi"/>
          <w:b/>
          <w:sz w:val="22"/>
          <w:szCs w:val="22"/>
        </w:rPr>
        <w:t>CLAUSULA No.26: SILLAS PARA CAJERAS</w:t>
      </w:r>
    </w:p>
    <w:p w:rsidR="00CE3012" w:rsidRPr="001C658D" w:rsidRDefault="00CE3012" w:rsidP="00CE3012">
      <w:pPr>
        <w:jc w:val="both"/>
        <w:outlineLvl w:val="0"/>
        <w:rPr>
          <w:rFonts w:asciiTheme="minorHAnsi" w:eastAsia="Gulim" w:hAnsiTheme="minorHAnsi"/>
          <w:b/>
          <w:sz w:val="22"/>
          <w:szCs w:val="22"/>
        </w:rPr>
      </w:pPr>
    </w:p>
    <w:p w:rsidR="00CE3012" w:rsidRPr="001C658D" w:rsidRDefault="009C7A06" w:rsidP="00CE3012">
      <w:pPr>
        <w:jc w:val="both"/>
        <w:rPr>
          <w:rFonts w:asciiTheme="minorHAnsi" w:eastAsia="Gulim" w:hAnsiTheme="minorHAnsi"/>
          <w:sz w:val="22"/>
          <w:szCs w:val="22"/>
        </w:rPr>
      </w:pPr>
      <w:r w:rsidRPr="001C658D">
        <w:rPr>
          <w:rFonts w:asciiTheme="minorHAnsi" w:eastAsia="Gulim" w:hAnsiTheme="minorHAnsi"/>
          <w:b/>
          <w:sz w:val="22"/>
          <w:szCs w:val="22"/>
        </w:rPr>
        <w:t>LAS EMPRESAS</w:t>
      </w:r>
      <w:r w:rsidR="00CE3012" w:rsidRPr="001C658D">
        <w:rPr>
          <w:rFonts w:asciiTheme="minorHAnsi" w:eastAsia="Gulim" w:hAnsiTheme="minorHAnsi"/>
          <w:b/>
          <w:sz w:val="22"/>
          <w:szCs w:val="22"/>
        </w:rPr>
        <w:t xml:space="preserve"> </w:t>
      </w:r>
      <w:r w:rsidR="00CE3012" w:rsidRPr="001C658D">
        <w:rPr>
          <w:rFonts w:asciiTheme="minorHAnsi" w:eastAsia="Gulim" w:hAnsiTheme="minorHAnsi"/>
          <w:sz w:val="22"/>
          <w:szCs w:val="22"/>
        </w:rPr>
        <w:t>le</w:t>
      </w:r>
      <w:r w:rsidR="0040440F" w:rsidRPr="001C658D">
        <w:rPr>
          <w:rFonts w:asciiTheme="minorHAnsi" w:eastAsia="Gulim" w:hAnsiTheme="minorHAnsi"/>
          <w:sz w:val="22"/>
          <w:szCs w:val="22"/>
        </w:rPr>
        <w:t>s</w:t>
      </w:r>
      <w:r w:rsidR="00CE3012" w:rsidRPr="001C658D">
        <w:rPr>
          <w:rFonts w:asciiTheme="minorHAnsi" w:eastAsia="Gulim" w:hAnsiTheme="minorHAnsi"/>
          <w:sz w:val="22"/>
          <w:szCs w:val="22"/>
        </w:rPr>
        <w:t xml:space="preserve"> proporcionará</w:t>
      </w:r>
      <w:r w:rsidR="0040440F" w:rsidRPr="001C658D">
        <w:rPr>
          <w:rFonts w:asciiTheme="minorHAnsi" w:eastAsia="Gulim" w:hAnsiTheme="minorHAnsi"/>
          <w:sz w:val="22"/>
          <w:szCs w:val="22"/>
        </w:rPr>
        <w:t>n</w:t>
      </w:r>
      <w:r w:rsidR="00CE3012" w:rsidRPr="001C658D">
        <w:rPr>
          <w:rFonts w:asciiTheme="minorHAnsi" w:eastAsia="Gulim" w:hAnsiTheme="minorHAnsi"/>
          <w:sz w:val="22"/>
          <w:szCs w:val="22"/>
        </w:rPr>
        <w:t xml:space="preserve"> a las cajeras sillas ergonómicas con soporte dorso lumbar a fin de que las cajeras puedan desarrollar sus funciones eficientemente y sin deterioro de su salud psicofísicas, cuando estén debidamente indicadas por orden médica.</w:t>
      </w:r>
    </w:p>
    <w:p w:rsidR="00983882" w:rsidRPr="001C658D" w:rsidRDefault="00983882" w:rsidP="00983882">
      <w:pPr>
        <w:ind w:left="-360" w:firstLine="360"/>
        <w:jc w:val="both"/>
        <w:rPr>
          <w:rFonts w:asciiTheme="minorHAnsi" w:eastAsia="Gulim" w:hAnsiTheme="minorHAnsi"/>
          <w:sz w:val="22"/>
          <w:szCs w:val="22"/>
        </w:rPr>
      </w:pPr>
    </w:p>
    <w:p w:rsidR="003708A4" w:rsidRPr="001C658D" w:rsidRDefault="003708A4" w:rsidP="003708A4">
      <w:pPr>
        <w:pStyle w:val="Ttulo1"/>
        <w:rPr>
          <w:rFonts w:asciiTheme="minorHAnsi" w:hAnsiTheme="minorHAnsi" w:cs="Times New Roman"/>
          <w:sz w:val="22"/>
          <w:szCs w:val="22"/>
        </w:rPr>
      </w:pPr>
      <w:r w:rsidRPr="001C658D">
        <w:rPr>
          <w:rFonts w:asciiTheme="minorHAnsi" w:hAnsiTheme="minorHAnsi" w:cs="Times New Roman"/>
          <w:sz w:val="22"/>
          <w:szCs w:val="22"/>
        </w:rPr>
        <w:t>CLAUSULA No.27:</w:t>
      </w:r>
      <w:r w:rsidRPr="001C658D">
        <w:rPr>
          <w:rFonts w:asciiTheme="minorHAnsi" w:hAnsiTheme="minorHAnsi" w:cs="Times New Roman"/>
          <w:sz w:val="22"/>
          <w:szCs w:val="22"/>
        </w:rPr>
        <w:tab/>
        <w:t xml:space="preserve"> DESCANSO INTERMEDIO</w:t>
      </w:r>
    </w:p>
    <w:p w:rsidR="003708A4" w:rsidRPr="001C658D" w:rsidRDefault="003708A4" w:rsidP="003708A4">
      <w:pPr>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se comprometen a conceder un descanso de quince (15) minutos, en cada jornada de trabajo a </w:t>
      </w:r>
      <w:r w:rsidR="00AB7104" w:rsidRPr="001C658D">
        <w:rPr>
          <w:rFonts w:asciiTheme="minorHAnsi" w:hAnsiTheme="minorHAnsi"/>
          <w:b/>
          <w:sz w:val="22"/>
          <w:szCs w:val="22"/>
        </w:rPr>
        <w:t>LOS TRABAJADORES</w:t>
      </w:r>
      <w:r w:rsidR="003708A4" w:rsidRPr="001C658D">
        <w:rPr>
          <w:rFonts w:asciiTheme="minorHAnsi" w:hAnsiTheme="minorHAnsi"/>
          <w:sz w:val="22"/>
          <w:szCs w:val="22"/>
        </w:rPr>
        <w:t xml:space="preserve"> de </w:t>
      </w:r>
      <w:r w:rsidRPr="001C658D">
        <w:rPr>
          <w:rFonts w:asciiTheme="minorHAnsi" w:hAnsiTheme="minorHAnsi"/>
          <w:b/>
          <w:sz w:val="22"/>
          <w:szCs w:val="22"/>
        </w:rPr>
        <w:t>LAS EMPRESAS</w:t>
      </w:r>
      <w:r w:rsidR="003708A4" w:rsidRPr="001C658D">
        <w:rPr>
          <w:rFonts w:asciiTheme="minorHAnsi" w:hAnsiTheme="minorHAnsi"/>
          <w:sz w:val="22"/>
          <w:szCs w:val="22"/>
        </w:rPr>
        <w:t xml:space="preserve">.  El descanso intermedio se concederá en forma escalonada de manera que no perjudique el desenvolvimiento de las actividades de </w:t>
      </w:r>
      <w:r w:rsidR="00AB7104" w:rsidRPr="001C658D">
        <w:rPr>
          <w:rFonts w:asciiTheme="minorHAnsi" w:hAnsiTheme="minorHAnsi"/>
          <w:b/>
          <w:sz w:val="22"/>
          <w:szCs w:val="22"/>
        </w:rPr>
        <w:t>LAS EMPRESAS</w:t>
      </w:r>
      <w:r w:rsidR="003708A4" w:rsidRPr="001C658D">
        <w:rPr>
          <w:rFonts w:asciiTheme="minorHAnsi" w:hAnsiTheme="minorHAnsi"/>
          <w:sz w:val="22"/>
          <w:szCs w:val="22"/>
        </w:rPr>
        <w:t>.</w:t>
      </w:r>
    </w:p>
    <w:p w:rsidR="00232898" w:rsidRPr="001C658D" w:rsidRDefault="00232898" w:rsidP="00CE3012">
      <w:pPr>
        <w:pStyle w:val="Ttulo1"/>
        <w:rPr>
          <w:rFonts w:asciiTheme="minorHAnsi" w:hAnsiTheme="minorHAnsi" w:cs="Times New Roman"/>
          <w:sz w:val="22"/>
          <w:szCs w:val="22"/>
        </w:rPr>
      </w:pPr>
    </w:p>
    <w:p w:rsidR="00CE3012" w:rsidRPr="001C658D" w:rsidRDefault="00CE3012" w:rsidP="00CE3012">
      <w:pPr>
        <w:pStyle w:val="Ttulo1"/>
        <w:rPr>
          <w:rFonts w:asciiTheme="minorHAnsi" w:hAnsiTheme="minorHAnsi" w:cs="Times New Roman"/>
          <w:sz w:val="22"/>
          <w:szCs w:val="22"/>
        </w:rPr>
      </w:pPr>
      <w:r w:rsidRPr="001C658D">
        <w:rPr>
          <w:rFonts w:asciiTheme="minorHAnsi" w:hAnsiTheme="minorHAnsi" w:cs="Times New Roman"/>
          <w:sz w:val="22"/>
          <w:szCs w:val="22"/>
        </w:rPr>
        <w:t>CLAUSULA No.28</w:t>
      </w:r>
      <w:r w:rsidR="00023CAA" w:rsidRPr="001C658D">
        <w:rPr>
          <w:rFonts w:asciiTheme="minorHAnsi" w:hAnsiTheme="minorHAnsi" w:cs="Times New Roman"/>
          <w:sz w:val="22"/>
          <w:szCs w:val="22"/>
        </w:rPr>
        <w:t xml:space="preserve">: </w:t>
      </w:r>
      <w:r w:rsidRPr="001C658D">
        <w:rPr>
          <w:rFonts w:asciiTheme="minorHAnsi" w:hAnsiTheme="minorHAnsi" w:cs="Times New Roman"/>
          <w:sz w:val="22"/>
          <w:szCs w:val="22"/>
        </w:rPr>
        <w:t>VERIFICACIÓN Y ARQUEO DE CAJA</w:t>
      </w:r>
    </w:p>
    <w:p w:rsidR="00CE3012" w:rsidRPr="001C658D" w:rsidRDefault="00CE3012" w:rsidP="00CE3012">
      <w:pPr>
        <w:jc w:val="both"/>
        <w:rPr>
          <w:rFonts w:asciiTheme="minorHAnsi" w:hAnsiTheme="minorHAnsi"/>
          <w:sz w:val="22"/>
          <w:szCs w:val="22"/>
        </w:rPr>
      </w:pPr>
    </w:p>
    <w:p w:rsidR="00CE3012" w:rsidRPr="001C658D" w:rsidRDefault="009C7A06" w:rsidP="00CE3012">
      <w:pPr>
        <w:jc w:val="both"/>
        <w:rPr>
          <w:rFonts w:asciiTheme="minorHAnsi" w:hAnsiTheme="minorHAnsi"/>
          <w:sz w:val="22"/>
          <w:szCs w:val="22"/>
        </w:rPr>
      </w:pPr>
      <w:r w:rsidRPr="001C658D">
        <w:rPr>
          <w:rFonts w:asciiTheme="minorHAnsi" w:hAnsiTheme="minorHAnsi"/>
          <w:b/>
          <w:sz w:val="22"/>
          <w:szCs w:val="22"/>
        </w:rPr>
        <w:t>LAS EMPRESAS</w:t>
      </w:r>
      <w:r w:rsidR="00CE3012" w:rsidRPr="001C658D">
        <w:rPr>
          <w:rFonts w:asciiTheme="minorHAnsi" w:hAnsiTheme="minorHAnsi"/>
          <w:sz w:val="22"/>
          <w:szCs w:val="22"/>
        </w:rPr>
        <w:t xml:space="preserve"> harán el arqueo de caja en presencia de los (as) cajeros (as) para que este se considere valido.  </w:t>
      </w:r>
    </w:p>
    <w:p w:rsidR="00CE3012" w:rsidRPr="001C658D" w:rsidRDefault="009C7A06" w:rsidP="00CE3012">
      <w:pPr>
        <w:jc w:val="both"/>
        <w:rPr>
          <w:rFonts w:asciiTheme="minorHAnsi" w:hAnsiTheme="minorHAnsi"/>
          <w:sz w:val="22"/>
          <w:szCs w:val="22"/>
        </w:rPr>
      </w:pPr>
      <w:r w:rsidRPr="001C658D">
        <w:rPr>
          <w:rFonts w:asciiTheme="minorHAnsi" w:hAnsiTheme="minorHAnsi"/>
          <w:b/>
          <w:sz w:val="22"/>
          <w:szCs w:val="22"/>
        </w:rPr>
        <w:t>LAS EMPRESAS</w:t>
      </w:r>
      <w:r w:rsidR="00CE3012" w:rsidRPr="001C658D">
        <w:rPr>
          <w:rFonts w:asciiTheme="minorHAnsi" w:hAnsiTheme="minorHAnsi"/>
          <w:sz w:val="22"/>
          <w:szCs w:val="22"/>
        </w:rPr>
        <w:t xml:space="preserve"> utilizarán sistemas tecnológicos que permitan detectar cualquiera anomalía en los billetes, especialmente los de alta denominación, y se brindará, al mismo tiempo, protección y seguridad para las cajeras (os).</w:t>
      </w:r>
    </w:p>
    <w:p w:rsidR="00232898" w:rsidRPr="001C658D" w:rsidRDefault="00232898" w:rsidP="003708A4">
      <w:pPr>
        <w:pStyle w:val="Ttulo1"/>
        <w:rPr>
          <w:rFonts w:asciiTheme="minorHAnsi" w:hAnsiTheme="minorHAnsi" w:cs="Times New Roman"/>
          <w:sz w:val="22"/>
          <w:szCs w:val="22"/>
        </w:rPr>
      </w:pPr>
    </w:p>
    <w:p w:rsidR="003708A4" w:rsidRPr="001C658D" w:rsidRDefault="003708A4" w:rsidP="003708A4">
      <w:pPr>
        <w:pStyle w:val="Ttulo1"/>
        <w:rPr>
          <w:rFonts w:asciiTheme="minorHAnsi" w:hAnsiTheme="minorHAnsi" w:cs="Times New Roman"/>
          <w:sz w:val="22"/>
          <w:szCs w:val="22"/>
        </w:rPr>
      </w:pPr>
      <w:r w:rsidRPr="001C658D">
        <w:rPr>
          <w:rFonts w:asciiTheme="minorHAnsi" w:hAnsiTheme="minorHAnsi" w:cs="Times New Roman"/>
          <w:sz w:val="22"/>
          <w:szCs w:val="22"/>
        </w:rPr>
        <w:t>CLAUSULA No.29:</w:t>
      </w:r>
      <w:r w:rsidRPr="001C658D">
        <w:rPr>
          <w:rFonts w:asciiTheme="minorHAnsi" w:hAnsiTheme="minorHAnsi" w:cs="Times New Roman"/>
          <w:sz w:val="22"/>
          <w:szCs w:val="22"/>
        </w:rPr>
        <w:tab/>
        <w:t xml:space="preserve">  CONDUCTORES Y AYUDANTES DE REPARTO</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975EE3" w:rsidRPr="001C658D">
        <w:rPr>
          <w:rFonts w:asciiTheme="minorHAnsi" w:hAnsiTheme="minorHAnsi"/>
          <w:sz w:val="22"/>
          <w:szCs w:val="22"/>
        </w:rPr>
        <w:t xml:space="preserve"> asignarán ayudante a </w:t>
      </w:r>
      <w:r w:rsidR="003708A4" w:rsidRPr="001C658D">
        <w:rPr>
          <w:rFonts w:asciiTheme="minorHAnsi" w:hAnsiTheme="minorHAnsi"/>
          <w:sz w:val="22"/>
          <w:szCs w:val="22"/>
        </w:rPr>
        <w:t>todos los conductores de auto de reparto e igualmente cuando éstos deban viajar a Pacora, Cañitas,  Chepo, Panamá Oeste, y  Colón.</w:t>
      </w:r>
    </w:p>
    <w:p w:rsidR="003708A4" w:rsidRPr="001C658D" w:rsidRDefault="003708A4" w:rsidP="003708A4">
      <w:pPr>
        <w:jc w:val="both"/>
        <w:rPr>
          <w:rFonts w:asciiTheme="minorHAnsi" w:hAnsiTheme="minorHAnsi"/>
          <w:sz w:val="22"/>
          <w:szCs w:val="22"/>
        </w:rPr>
      </w:pPr>
    </w:p>
    <w:p w:rsidR="003708A4" w:rsidRPr="001C658D" w:rsidRDefault="003708A4" w:rsidP="003708A4">
      <w:pPr>
        <w:jc w:val="both"/>
        <w:rPr>
          <w:rFonts w:asciiTheme="minorHAnsi" w:hAnsiTheme="minorHAnsi"/>
          <w:sz w:val="22"/>
          <w:szCs w:val="22"/>
        </w:rPr>
      </w:pPr>
      <w:r w:rsidRPr="001C658D">
        <w:rPr>
          <w:rFonts w:asciiTheme="minorHAnsi" w:hAnsiTheme="minorHAnsi"/>
          <w:sz w:val="22"/>
          <w:szCs w:val="22"/>
        </w:rPr>
        <w:t xml:space="preserve">En caso de pérdida de mercancía, el conductor afectado será escuchado por su jefe inmediato y personal del Departamento de Recursos Humanos de ser necesario.  A discreción </w:t>
      </w:r>
      <w:r w:rsidR="00975EE3" w:rsidRPr="001C658D">
        <w:rPr>
          <w:rFonts w:asciiTheme="minorHAnsi" w:hAnsiTheme="minorHAnsi"/>
          <w:sz w:val="22"/>
          <w:szCs w:val="22"/>
        </w:rPr>
        <w:t xml:space="preserve">de </w:t>
      </w:r>
      <w:r w:rsidR="00AB7104" w:rsidRPr="001C658D">
        <w:rPr>
          <w:rFonts w:asciiTheme="minorHAnsi" w:hAnsiTheme="minorHAnsi"/>
          <w:b/>
          <w:sz w:val="22"/>
          <w:szCs w:val="22"/>
        </w:rPr>
        <w:t>LOS TRABAJADORES</w:t>
      </w:r>
      <w:r w:rsidRPr="001C658D">
        <w:rPr>
          <w:rFonts w:asciiTheme="minorHAnsi" w:hAnsiTheme="minorHAnsi"/>
          <w:sz w:val="22"/>
          <w:szCs w:val="22"/>
        </w:rPr>
        <w:t>, será</w:t>
      </w:r>
      <w:r w:rsidR="00975EE3" w:rsidRPr="001C658D">
        <w:rPr>
          <w:rFonts w:asciiTheme="minorHAnsi" w:hAnsiTheme="minorHAnsi"/>
          <w:sz w:val="22"/>
          <w:szCs w:val="22"/>
        </w:rPr>
        <w:t>n</w:t>
      </w:r>
      <w:r w:rsidRPr="001C658D">
        <w:rPr>
          <w:rFonts w:asciiTheme="minorHAnsi" w:hAnsiTheme="minorHAnsi"/>
          <w:sz w:val="22"/>
          <w:szCs w:val="22"/>
        </w:rPr>
        <w:t xml:space="preserve"> asistido</w:t>
      </w:r>
      <w:r w:rsidR="00975EE3" w:rsidRPr="001C658D">
        <w:rPr>
          <w:rFonts w:asciiTheme="minorHAnsi" w:hAnsiTheme="minorHAnsi"/>
          <w:sz w:val="22"/>
          <w:szCs w:val="22"/>
        </w:rPr>
        <w:t>s</w:t>
      </w:r>
      <w:r w:rsidRPr="001C658D">
        <w:rPr>
          <w:rFonts w:asciiTheme="minorHAnsi" w:hAnsiTheme="minorHAnsi"/>
          <w:sz w:val="22"/>
          <w:szCs w:val="22"/>
        </w:rPr>
        <w:t xml:space="preserve"> por un representante sindical con el propósito de determinar si hubo culpa o negligencia.</w:t>
      </w:r>
    </w:p>
    <w:p w:rsidR="003708A4" w:rsidRPr="001C658D" w:rsidRDefault="003708A4" w:rsidP="003708A4">
      <w:pPr>
        <w:rPr>
          <w:rFonts w:asciiTheme="minorHAnsi" w:hAnsiTheme="minorHAnsi"/>
          <w:sz w:val="22"/>
          <w:szCs w:val="22"/>
        </w:rPr>
      </w:pPr>
    </w:p>
    <w:p w:rsidR="003708A4" w:rsidRPr="001C658D" w:rsidRDefault="003708A4" w:rsidP="003708A4">
      <w:pPr>
        <w:jc w:val="both"/>
        <w:rPr>
          <w:rFonts w:asciiTheme="minorHAnsi" w:hAnsiTheme="minorHAnsi"/>
          <w:b/>
          <w:sz w:val="22"/>
          <w:szCs w:val="22"/>
        </w:rPr>
      </w:pPr>
      <w:r w:rsidRPr="001C658D">
        <w:rPr>
          <w:rFonts w:asciiTheme="minorHAnsi" w:hAnsiTheme="minorHAnsi"/>
          <w:b/>
          <w:sz w:val="22"/>
          <w:szCs w:val="22"/>
        </w:rPr>
        <w:t>CLAUSULA No. 30:   MATRICULA UNIVERSITARIA</w:t>
      </w:r>
    </w:p>
    <w:p w:rsidR="003708A4" w:rsidRPr="001C658D" w:rsidRDefault="003708A4" w:rsidP="003708A4">
      <w:pPr>
        <w:jc w:val="both"/>
        <w:rPr>
          <w:rFonts w:asciiTheme="minorHAnsi" w:hAnsiTheme="minorHAnsi"/>
          <w:sz w:val="22"/>
          <w:szCs w:val="22"/>
        </w:rPr>
      </w:pPr>
    </w:p>
    <w:p w:rsidR="003708A4" w:rsidRPr="001C658D" w:rsidRDefault="009C7A06" w:rsidP="003708A4">
      <w:pPr>
        <w:jc w:val="both"/>
        <w:rPr>
          <w:rFonts w:asciiTheme="minorHAnsi" w:hAnsiTheme="minorHAnsi"/>
          <w:sz w:val="22"/>
          <w:szCs w:val="22"/>
        </w:rPr>
      </w:pPr>
      <w:r w:rsidRPr="001C658D">
        <w:rPr>
          <w:rFonts w:asciiTheme="minorHAnsi" w:hAnsiTheme="minorHAnsi"/>
          <w:b/>
          <w:sz w:val="22"/>
          <w:szCs w:val="22"/>
        </w:rPr>
        <w:t>LAS EMPRESAS</w:t>
      </w:r>
      <w:r w:rsidR="003708A4" w:rsidRPr="001C658D">
        <w:rPr>
          <w:rFonts w:asciiTheme="minorHAnsi" w:hAnsiTheme="minorHAnsi"/>
          <w:sz w:val="22"/>
          <w:szCs w:val="22"/>
        </w:rPr>
        <w:t xml:space="preserve"> se comprometen en asumir el pago de la matrícula universitaria, sin incluir laboratorios o cualquier otro gasto, a todo </w:t>
      </w:r>
      <w:r w:rsidR="003708A4" w:rsidRPr="001C658D">
        <w:rPr>
          <w:rFonts w:asciiTheme="minorHAnsi" w:hAnsiTheme="minorHAnsi"/>
          <w:b/>
          <w:sz w:val="22"/>
          <w:szCs w:val="22"/>
        </w:rPr>
        <w:t>TRABAJADOR</w:t>
      </w:r>
      <w:r w:rsidR="003708A4" w:rsidRPr="001C658D">
        <w:rPr>
          <w:rFonts w:asciiTheme="minorHAnsi" w:hAnsiTheme="minorHAnsi"/>
          <w:sz w:val="22"/>
          <w:szCs w:val="22"/>
        </w:rPr>
        <w:t xml:space="preserve"> que estudie en universidades, previa comprobación de haber hecho el pago respectivo.  En el caso de las universidades privadas, se reconocerá el mismo monto del costo de la matrícula de las universidades estatales. El recibo deberá ser presentado a </w:t>
      </w:r>
      <w:r w:rsidRPr="001C658D">
        <w:rPr>
          <w:rFonts w:asciiTheme="minorHAnsi" w:hAnsiTheme="minorHAnsi"/>
          <w:b/>
          <w:sz w:val="22"/>
          <w:szCs w:val="22"/>
        </w:rPr>
        <w:t>LAS EMPRESAS</w:t>
      </w:r>
      <w:r w:rsidR="003708A4" w:rsidRPr="001C658D">
        <w:rPr>
          <w:rFonts w:asciiTheme="minorHAnsi" w:hAnsiTheme="minorHAnsi"/>
          <w:sz w:val="22"/>
          <w:szCs w:val="22"/>
        </w:rPr>
        <w:t xml:space="preserve"> a más tardar diez (10) días hábiles después de iniciado el respectivo semestre y/o cuatrimestre.</w:t>
      </w:r>
    </w:p>
    <w:p w:rsidR="003708A4" w:rsidRPr="001C658D" w:rsidRDefault="003708A4" w:rsidP="003708A4">
      <w:pPr>
        <w:rPr>
          <w:rFonts w:asciiTheme="minorHAnsi" w:hAnsiTheme="minorHAnsi"/>
          <w:sz w:val="22"/>
          <w:szCs w:val="22"/>
        </w:rPr>
      </w:pPr>
    </w:p>
    <w:p w:rsidR="001C658D" w:rsidRDefault="001C658D" w:rsidP="00FC7598">
      <w:pPr>
        <w:jc w:val="both"/>
        <w:rPr>
          <w:rFonts w:asciiTheme="minorHAnsi" w:hAnsiTheme="minorHAnsi"/>
          <w:b/>
          <w:sz w:val="22"/>
          <w:szCs w:val="22"/>
        </w:rPr>
      </w:pPr>
    </w:p>
    <w:p w:rsidR="001C658D" w:rsidRDefault="001C658D" w:rsidP="00FC7598">
      <w:pPr>
        <w:jc w:val="both"/>
        <w:rPr>
          <w:rFonts w:asciiTheme="minorHAnsi" w:hAnsiTheme="minorHAnsi"/>
          <w:b/>
          <w:sz w:val="22"/>
          <w:szCs w:val="22"/>
        </w:rPr>
      </w:pPr>
    </w:p>
    <w:p w:rsidR="001C658D" w:rsidRDefault="001C658D" w:rsidP="00FC7598">
      <w:pPr>
        <w:jc w:val="both"/>
        <w:rPr>
          <w:rFonts w:asciiTheme="minorHAnsi" w:hAnsiTheme="minorHAnsi"/>
          <w:b/>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b/>
          <w:sz w:val="22"/>
          <w:szCs w:val="22"/>
        </w:rPr>
        <w:lastRenderedPageBreak/>
        <w:t>CLAUSULA No. 31: SOBRE LOS REEMPLAZOS</w:t>
      </w:r>
    </w:p>
    <w:p w:rsidR="007665C4" w:rsidRPr="001C658D" w:rsidRDefault="007665C4" w:rsidP="00FC7598">
      <w:pPr>
        <w:jc w:val="both"/>
        <w:rPr>
          <w:rFonts w:asciiTheme="minorHAnsi" w:hAnsiTheme="minorHAnsi"/>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reconocerán el cincuenta por ciento (50%) de la diferencia de salario a todo trabajador que haga un reemplazo por motivo de vacaciones, de otro trabajador con salario superior.  Para surtir efecto, el reemplazo debe ser superior a cinco (5) días, sin embargo, su pago se hará retroactivo a partir del primer día de dicho reemplazo.</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En el caso de reemplazo del personal de confianza se pagará veinticinco por ciento (25%) por reemplazo de vacaciones, y treinta y cinco por ciento (35%) en cualquier otro tipo de reemplazo.</w:t>
      </w:r>
    </w:p>
    <w:p w:rsidR="00FC7598" w:rsidRPr="001C658D" w:rsidRDefault="00FC7598" w:rsidP="00FC7598">
      <w:pPr>
        <w:jc w:val="both"/>
        <w:rPr>
          <w:rFonts w:asciiTheme="minorHAnsi" w:hAnsiTheme="minorHAnsi"/>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reconocerán el cien por ciento (100%) de la diferencia de salario a todo trabajador que haga un reemplazo por cualquier motivo distinto al de vacaciones, de otro trabajador con salario superior.  Para surtir efecto, el reemplazo debe ser superior a cinco (5) días, sin embargo, el pago se hará retroactivo a partir del primer día de dicho reemplazo.</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Los reemplazos se pagarán en su totalidad cuando el reemplazante realice todas las funciones del reemplazado.  Si el reemplazo debe distribuirse entre dos (2) o más reemplazantes, el porcentaje a pagar se distribuirá entre los reemplazantes de conformidad con las funciones y responsabilidad que se le asigne a cada uno.</w:t>
      </w:r>
    </w:p>
    <w:p w:rsidR="00FC7598" w:rsidRPr="001C658D" w:rsidRDefault="00FC7598" w:rsidP="00FC7598">
      <w:pPr>
        <w:jc w:val="both"/>
        <w:rPr>
          <w:rFonts w:asciiTheme="minorHAnsi" w:hAnsiTheme="minorHAnsi"/>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reservan el derecho de efectuar contrataciones del personal dedicado a efectuar los reemplazos de sus trabajadores.  El personal contratado de esta forma, no está sujeto a las regulaciones de la presente cláusula.  En caso de ascenso o vacante en algún departamento, </w:t>
      </w:r>
      <w:r w:rsidRPr="001C658D">
        <w:rPr>
          <w:rFonts w:asciiTheme="minorHAnsi" w:hAnsiTheme="minorHAnsi"/>
          <w:b/>
          <w:sz w:val="22"/>
          <w:szCs w:val="22"/>
        </w:rPr>
        <w:t>LAS EMPRESAS</w:t>
      </w:r>
      <w:r w:rsidR="00FC7598" w:rsidRPr="001C658D">
        <w:rPr>
          <w:rFonts w:asciiTheme="minorHAnsi" w:hAnsiTheme="minorHAnsi"/>
          <w:sz w:val="22"/>
          <w:szCs w:val="22"/>
        </w:rPr>
        <w:t xml:space="preserve"> seguirán tomando en cuenta a </w:t>
      </w:r>
      <w:r w:rsidRPr="001C658D">
        <w:rPr>
          <w:rFonts w:asciiTheme="minorHAnsi" w:hAnsiTheme="minorHAnsi"/>
          <w:b/>
          <w:sz w:val="22"/>
          <w:szCs w:val="22"/>
        </w:rPr>
        <w:t>LOS TRABAJADORES</w:t>
      </w:r>
      <w:r w:rsidR="00FC7598" w:rsidRPr="001C658D">
        <w:rPr>
          <w:rFonts w:asciiTheme="minorHAnsi" w:hAnsiTheme="minorHAnsi"/>
          <w:sz w:val="22"/>
          <w:szCs w:val="22"/>
        </w:rPr>
        <w:t xml:space="preserve"> para dicho puesto y evaluarán la remuneración o ajuste salarial.</w:t>
      </w:r>
      <w:r w:rsidR="00FC7598" w:rsidRPr="001C658D">
        <w:rPr>
          <w:rFonts w:asciiTheme="minorHAnsi" w:hAnsiTheme="minorHAnsi"/>
          <w:sz w:val="22"/>
          <w:szCs w:val="22"/>
          <w:lang w:val="es-PA"/>
        </w:rPr>
        <w:t xml:space="preserve"> </w:t>
      </w:r>
    </w:p>
    <w:p w:rsidR="00FC7598" w:rsidRPr="001C658D" w:rsidRDefault="00FC7598" w:rsidP="00FC7598">
      <w:pPr>
        <w:rPr>
          <w:rFonts w:asciiTheme="minorHAnsi" w:eastAsia="Gulim"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b/>
          <w:sz w:val="22"/>
          <w:szCs w:val="22"/>
        </w:rPr>
        <w:t>CLAUSULA No. 32: DETERIORO DE LA MERCANCIA</w:t>
      </w:r>
    </w:p>
    <w:p w:rsidR="00FC7598" w:rsidRPr="001C658D" w:rsidRDefault="00FC7598" w:rsidP="00FC7598">
      <w:pPr>
        <w:jc w:val="both"/>
        <w:rPr>
          <w:rFonts w:asciiTheme="minorHAnsi" w:hAnsiTheme="minorHAnsi"/>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no descontarán a ningún trabajador mercancía, que por motivo de su manipulación se dañe o deteriore, a menos que se compruebe negligencia de éste.</w:t>
      </w:r>
    </w:p>
    <w:p w:rsidR="00023CAA" w:rsidRPr="001C658D" w:rsidRDefault="00023CAA" w:rsidP="00023CAA">
      <w:pPr>
        <w:jc w:val="both"/>
        <w:rPr>
          <w:rFonts w:asciiTheme="minorHAnsi" w:hAnsiTheme="minorHAnsi"/>
          <w:b/>
          <w:sz w:val="22"/>
          <w:szCs w:val="22"/>
        </w:rPr>
      </w:pPr>
    </w:p>
    <w:p w:rsidR="00023CAA" w:rsidRPr="001C658D" w:rsidRDefault="00023CAA" w:rsidP="00023CAA">
      <w:pPr>
        <w:jc w:val="both"/>
        <w:rPr>
          <w:rFonts w:asciiTheme="minorHAnsi" w:hAnsiTheme="minorHAnsi"/>
          <w:b/>
          <w:sz w:val="22"/>
          <w:szCs w:val="22"/>
        </w:rPr>
      </w:pPr>
      <w:r w:rsidRPr="001C658D">
        <w:rPr>
          <w:rFonts w:asciiTheme="minorHAnsi" w:hAnsiTheme="minorHAnsi"/>
          <w:b/>
          <w:sz w:val="22"/>
          <w:szCs w:val="22"/>
        </w:rPr>
        <w:t>CLAUSULA No. 33:</w:t>
      </w:r>
      <w:r w:rsidRPr="001C658D">
        <w:rPr>
          <w:rFonts w:asciiTheme="minorHAnsi" w:hAnsiTheme="minorHAnsi"/>
          <w:b/>
          <w:sz w:val="22"/>
          <w:szCs w:val="22"/>
        </w:rPr>
        <w:tab/>
        <w:t xml:space="preserve">   DEL LAVADO DE VEHICULOS</w:t>
      </w:r>
    </w:p>
    <w:p w:rsidR="00023CAA" w:rsidRPr="001C658D" w:rsidRDefault="00023CAA" w:rsidP="00023CAA">
      <w:pPr>
        <w:jc w:val="both"/>
        <w:rPr>
          <w:rFonts w:asciiTheme="minorHAnsi" w:hAnsiTheme="minorHAnsi"/>
          <w:sz w:val="22"/>
          <w:szCs w:val="22"/>
        </w:rPr>
      </w:pPr>
    </w:p>
    <w:p w:rsidR="00023CAA" w:rsidRPr="001C658D" w:rsidRDefault="009C7A06" w:rsidP="00023CAA">
      <w:pPr>
        <w:jc w:val="both"/>
        <w:rPr>
          <w:rFonts w:asciiTheme="minorHAnsi" w:hAnsiTheme="minorHAnsi"/>
          <w:sz w:val="22"/>
          <w:szCs w:val="22"/>
        </w:rPr>
      </w:pPr>
      <w:r w:rsidRPr="001C658D">
        <w:rPr>
          <w:rFonts w:asciiTheme="minorHAnsi" w:hAnsiTheme="minorHAnsi"/>
          <w:b/>
          <w:sz w:val="22"/>
          <w:szCs w:val="22"/>
        </w:rPr>
        <w:t>LAS EMPRESAS</w:t>
      </w:r>
      <w:r w:rsidR="00023CAA" w:rsidRPr="001C658D">
        <w:rPr>
          <w:rFonts w:asciiTheme="minorHAnsi" w:hAnsiTheme="minorHAnsi"/>
          <w:sz w:val="22"/>
          <w:szCs w:val="22"/>
        </w:rPr>
        <w:t xml:space="preserve"> se encargarán del lavado de sus vehículos y que se utilizan en las labores de mensajería, distribución y retiro de mercancía.  Se entenderá que esta obligación no recaerá sobre el personal que utiliza dichos vehículos para el desempeño de las labores mencionadas.</w:t>
      </w:r>
    </w:p>
    <w:p w:rsidR="00B63599" w:rsidRPr="001C658D" w:rsidRDefault="00B63599">
      <w:pPr>
        <w:rPr>
          <w:rFonts w:asciiTheme="minorHAnsi" w:hAnsiTheme="minorHAnsi"/>
          <w:sz w:val="22"/>
          <w:szCs w:val="22"/>
        </w:rPr>
      </w:pPr>
    </w:p>
    <w:p w:rsidR="00FC7598" w:rsidRPr="001C658D" w:rsidRDefault="00FC7598" w:rsidP="00FC7598">
      <w:pPr>
        <w:pStyle w:val="Ttulo1"/>
        <w:rPr>
          <w:rFonts w:asciiTheme="minorHAnsi" w:hAnsiTheme="minorHAnsi" w:cs="Times New Roman"/>
          <w:sz w:val="22"/>
          <w:szCs w:val="22"/>
        </w:rPr>
      </w:pPr>
      <w:r w:rsidRPr="001C658D">
        <w:rPr>
          <w:rFonts w:asciiTheme="minorHAnsi" w:hAnsiTheme="minorHAnsi" w:cs="Times New Roman"/>
          <w:sz w:val="22"/>
          <w:szCs w:val="22"/>
        </w:rPr>
        <w:t>CLAUSULA No.34:</w:t>
      </w:r>
      <w:r w:rsidRPr="001C658D">
        <w:rPr>
          <w:rFonts w:asciiTheme="minorHAnsi" w:hAnsiTheme="minorHAnsi" w:cs="Times New Roman"/>
          <w:sz w:val="22"/>
          <w:szCs w:val="22"/>
        </w:rPr>
        <w:tab/>
        <w:t xml:space="preserve">   LICENCIA DE CONDUCIR</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reconocerán a todo conductor-repartidor-mensajero, con seis (06) meses de trabajo, los gastos de exámenes y renovación de su licencia de conducir, la licencia comercial, exámenes de glucosa, </w:t>
      </w:r>
      <w:proofErr w:type="spellStart"/>
      <w:r w:rsidR="00FC7598" w:rsidRPr="001C658D">
        <w:rPr>
          <w:rFonts w:asciiTheme="minorHAnsi" w:hAnsiTheme="minorHAnsi"/>
          <w:sz w:val="22"/>
          <w:szCs w:val="22"/>
        </w:rPr>
        <w:t>tipaje</w:t>
      </w:r>
      <w:proofErr w:type="spellEnd"/>
      <w:r w:rsidR="00FC7598" w:rsidRPr="001C658D">
        <w:rPr>
          <w:rFonts w:asciiTheme="minorHAnsi" w:hAnsiTheme="minorHAnsi"/>
          <w:sz w:val="22"/>
          <w:szCs w:val="22"/>
        </w:rPr>
        <w:t xml:space="preserve"> y antidoping que establezca la autoridad competente, excluyendo el pago de cualquier sanción que haya sido impuesta por la autoridad correspondiente. </w:t>
      </w:r>
      <w:r w:rsidRPr="001C658D">
        <w:rPr>
          <w:rFonts w:asciiTheme="minorHAnsi" w:hAnsiTheme="minorHAnsi"/>
          <w:b/>
          <w:sz w:val="22"/>
          <w:szCs w:val="22"/>
        </w:rPr>
        <w:t>LAS EMPRESAS</w:t>
      </w:r>
      <w:r w:rsidR="00FC7598" w:rsidRPr="001C658D">
        <w:rPr>
          <w:rFonts w:asciiTheme="minorHAnsi" w:hAnsiTheme="minorHAnsi"/>
          <w:sz w:val="22"/>
          <w:szCs w:val="22"/>
        </w:rPr>
        <w:t xml:space="preserve"> harán efectivo este beneficio a más tardar 5 días hábiles después de entregada la certificación, y éstas designarán un laboratorio para la realización de los exámenes clínicos.</w:t>
      </w:r>
    </w:p>
    <w:p w:rsidR="00FC7598" w:rsidRPr="001C658D" w:rsidRDefault="00FC7598" w:rsidP="00FC7598">
      <w:pPr>
        <w:rPr>
          <w:rFonts w:asciiTheme="minorHAnsi" w:eastAsia="Gulim" w:hAnsiTheme="minorHAnsi"/>
          <w:sz w:val="22"/>
          <w:szCs w:val="22"/>
        </w:rPr>
      </w:pPr>
    </w:p>
    <w:p w:rsidR="00FC7598" w:rsidRPr="001C658D" w:rsidRDefault="00FC7598" w:rsidP="00FC7598">
      <w:pPr>
        <w:pStyle w:val="Ttulo1"/>
        <w:rPr>
          <w:rFonts w:asciiTheme="minorHAnsi" w:hAnsiTheme="minorHAnsi" w:cs="Times New Roman"/>
          <w:bCs w:val="0"/>
          <w:sz w:val="22"/>
          <w:szCs w:val="22"/>
        </w:rPr>
      </w:pPr>
      <w:r w:rsidRPr="001C658D">
        <w:rPr>
          <w:rFonts w:asciiTheme="minorHAnsi" w:hAnsiTheme="minorHAnsi" w:cs="Times New Roman"/>
          <w:bCs w:val="0"/>
          <w:sz w:val="22"/>
          <w:szCs w:val="22"/>
        </w:rPr>
        <w:t>CLAUSULA No.35:</w:t>
      </w:r>
      <w:r w:rsidRPr="001C658D">
        <w:rPr>
          <w:rFonts w:asciiTheme="minorHAnsi" w:hAnsiTheme="minorHAnsi" w:cs="Times New Roman"/>
          <w:bCs w:val="0"/>
          <w:sz w:val="22"/>
          <w:szCs w:val="22"/>
        </w:rPr>
        <w:tab/>
        <w:t>PAGO DE HORAS EXTRAORDINARIAS</w:t>
      </w:r>
    </w:p>
    <w:p w:rsidR="00FC7598" w:rsidRPr="001C658D" w:rsidRDefault="00FC7598" w:rsidP="00FC7598">
      <w:pPr>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Para el pago del tiempo extraordinario, se requiere la aprobación por escrito de La Gerencia General ó en su defecto quien ella designe.  </w:t>
      </w:r>
      <w:r w:rsidR="00AB7104" w:rsidRPr="001C658D">
        <w:rPr>
          <w:rFonts w:asciiTheme="minorHAnsi" w:hAnsiTheme="minorHAnsi"/>
          <w:b/>
          <w:sz w:val="22"/>
          <w:szCs w:val="22"/>
        </w:rPr>
        <w:t>LAS EMPRESAS</w:t>
      </w:r>
      <w:r w:rsidRPr="001C658D">
        <w:rPr>
          <w:rFonts w:asciiTheme="minorHAnsi" w:hAnsiTheme="minorHAnsi"/>
          <w:sz w:val="22"/>
          <w:szCs w:val="22"/>
        </w:rPr>
        <w:t xml:space="preserve"> computarán a partir de un minuto (01) minuto, después de la jornada de trabajo y en base a lo que establece el artículo 33 del Código de Trabajo.  Se exceptúa al Departamento de Distribución, a quien las horas extras serán aprobadas por el jefe inmediato.</w:t>
      </w:r>
    </w:p>
    <w:p w:rsidR="00FC7598" w:rsidRPr="001C658D" w:rsidRDefault="00FC7598" w:rsidP="00FC7598">
      <w:pPr>
        <w:rPr>
          <w:rFonts w:asciiTheme="minorHAnsi" w:hAnsiTheme="minorHAnsi"/>
          <w:sz w:val="22"/>
          <w:szCs w:val="22"/>
          <w:lang w:val="es-PA"/>
        </w:rPr>
      </w:pPr>
    </w:p>
    <w:p w:rsidR="00FC7598" w:rsidRPr="001C658D" w:rsidRDefault="00FC7598" w:rsidP="00FC7598">
      <w:pPr>
        <w:jc w:val="both"/>
        <w:rPr>
          <w:rFonts w:asciiTheme="minorHAnsi" w:hAnsiTheme="minorHAnsi"/>
          <w:b/>
          <w:bCs/>
          <w:sz w:val="22"/>
          <w:szCs w:val="22"/>
        </w:rPr>
      </w:pPr>
      <w:r w:rsidRPr="001C658D">
        <w:rPr>
          <w:rFonts w:asciiTheme="minorHAnsi" w:hAnsiTheme="minorHAnsi"/>
          <w:b/>
          <w:bCs/>
          <w:sz w:val="22"/>
          <w:szCs w:val="22"/>
        </w:rPr>
        <w:t>CLAUSULA No.36:</w:t>
      </w:r>
      <w:r w:rsidRPr="001C658D">
        <w:rPr>
          <w:rFonts w:asciiTheme="minorHAnsi" w:hAnsiTheme="minorHAnsi"/>
          <w:b/>
          <w:bCs/>
          <w:sz w:val="22"/>
          <w:szCs w:val="22"/>
        </w:rPr>
        <w:tab/>
        <w:t>DIAS LIBRES REMUNERADOS</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Además de las fechas nacionales, </w:t>
      </w:r>
      <w:r w:rsidR="00AB7104" w:rsidRPr="001C658D">
        <w:rPr>
          <w:rFonts w:asciiTheme="minorHAnsi" w:hAnsiTheme="minorHAnsi"/>
          <w:b/>
          <w:sz w:val="22"/>
          <w:szCs w:val="22"/>
        </w:rPr>
        <w:t>LAS EMPRESAS</w:t>
      </w:r>
      <w:r w:rsidRPr="001C658D">
        <w:rPr>
          <w:rFonts w:asciiTheme="minorHAnsi" w:hAnsiTheme="minorHAnsi"/>
          <w:sz w:val="22"/>
          <w:szCs w:val="22"/>
        </w:rPr>
        <w:t xml:space="preserve"> se comprometen a conceder las siguientes fechas:</w:t>
      </w:r>
    </w:p>
    <w:p w:rsidR="00FC7598" w:rsidRPr="001C658D" w:rsidRDefault="00FC7598" w:rsidP="00FC7598">
      <w:pPr>
        <w:jc w:val="both"/>
        <w:rPr>
          <w:rFonts w:asciiTheme="minorHAnsi" w:hAnsiTheme="minorHAnsi"/>
          <w:sz w:val="22"/>
          <w:szCs w:val="22"/>
        </w:rPr>
      </w:pPr>
    </w:p>
    <w:p w:rsidR="00FC7598" w:rsidRPr="001C658D" w:rsidRDefault="00FC7598" w:rsidP="00FC7598">
      <w:pPr>
        <w:numPr>
          <w:ilvl w:val="0"/>
          <w:numId w:val="2"/>
        </w:numPr>
        <w:jc w:val="both"/>
        <w:rPr>
          <w:rFonts w:asciiTheme="minorHAnsi" w:hAnsiTheme="minorHAnsi"/>
          <w:sz w:val="22"/>
          <w:szCs w:val="22"/>
        </w:rPr>
      </w:pPr>
      <w:r w:rsidRPr="001C658D">
        <w:rPr>
          <w:rFonts w:asciiTheme="minorHAnsi" w:hAnsiTheme="minorHAnsi"/>
          <w:b/>
          <w:bCs/>
          <w:sz w:val="22"/>
          <w:szCs w:val="22"/>
        </w:rPr>
        <w:t>Lunes de Carnaval</w:t>
      </w:r>
      <w:r w:rsidRPr="001C658D">
        <w:rPr>
          <w:rFonts w:asciiTheme="minorHAnsi" w:hAnsiTheme="minorHAnsi"/>
          <w:sz w:val="22"/>
          <w:szCs w:val="22"/>
        </w:rPr>
        <w:t xml:space="preserve">: todo el día para todos </w:t>
      </w:r>
      <w:r w:rsidR="00AB7104" w:rsidRPr="001C658D">
        <w:rPr>
          <w:rFonts w:asciiTheme="minorHAnsi" w:hAnsiTheme="minorHAnsi"/>
          <w:b/>
          <w:sz w:val="22"/>
          <w:szCs w:val="22"/>
        </w:rPr>
        <w:t>LOS TRABAJADORES</w:t>
      </w:r>
      <w:r w:rsidRPr="001C658D">
        <w:rPr>
          <w:rFonts w:asciiTheme="minorHAnsi" w:hAnsiTheme="minorHAnsi"/>
          <w:sz w:val="22"/>
          <w:szCs w:val="22"/>
        </w:rPr>
        <w:t>. Se excluyen a todas las farmacias del grupo y cualquier otra farmacia que se establezca en el futuro.</w:t>
      </w:r>
    </w:p>
    <w:p w:rsidR="00FC7598" w:rsidRPr="001C658D" w:rsidRDefault="00FC7598" w:rsidP="00FC7598">
      <w:pPr>
        <w:ind w:left="1560"/>
        <w:jc w:val="both"/>
        <w:rPr>
          <w:rFonts w:asciiTheme="minorHAnsi" w:hAnsiTheme="minorHAnsi"/>
          <w:sz w:val="22"/>
          <w:szCs w:val="22"/>
        </w:rPr>
      </w:pPr>
    </w:p>
    <w:p w:rsidR="00FC7598" w:rsidRPr="001C658D" w:rsidRDefault="00FC7598" w:rsidP="00FC7598">
      <w:pPr>
        <w:numPr>
          <w:ilvl w:val="0"/>
          <w:numId w:val="2"/>
        </w:numPr>
        <w:jc w:val="both"/>
        <w:rPr>
          <w:rFonts w:asciiTheme="minorHAnsi" w:hAnsiTheme="minorHAnsi"/>
          <w:sz w:val="22"/>
          <w:szCs w:val="22"/>
        </w:rPr>
      </w:pPr>
      <w:r w:rsidRPr="001C658D">
        <w:rPr>
          <w:rFonts w:asciiTheme="minorHAnsi" w:hAnsiTheme="minorHAnsi"/>
          <w:b/>
          <w:bCs/>
          <w:sz w:val="22"/>
          <w:szCs w:val="22"/>
        </w:rPr>
        <w:t>Miércoles de Cenizas</w:t>
      </w:r>
      <w:r w:rsidRPr="001C658D">
        <w:rPr>
          <w:rFonts w:asciiTheme="minorHAnsi" w:hAnsiTheme="minorHAnsi"/>
          <w:sz w:val="22"/>
          <w:szCs w:val="22"/>
        </w:rPr>
        <w:t xml:space="preserve">: Todos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laborarán de12:30 p.m. hasta las 5:00 p.m. en la empresa C.G. De Haseth &amp; Cía. S.A.  Las farmacias  laborarán de 12:30 p.m. en adelante, dependiendo del horario de cada una de ellas  y cualquier otra farmacia que se establezca en el futuro. Se excluyen las farmacias establecidas en el Hospital de Punta Pacifica y la farmacia establecida en el Hospital de Cuatro Altos, Provincia de Colón, y cualquier otra farmacia que se establezca en un hospital o centro médico, las cuales tendrán su horario normal de trabajo.</w:t>
      </w:r>
    </w:p>
    <w:p w:rsidR="00FC7598" w:rsidRPr="001C658D" w:rsidRDefault="00FC7598" w:rsidP="00FC7598">
      <w:pPr>
        <w:jc w:val="both"/>
        <w:rPr>
          <w:rFonts w:asciiTheme="minorHAnsi" w:hAnsiTheme="minorHAnsi"/>
          <w:sz w:val="22"/>
          <w:szCs w:val="22"/>
        </w:rPr>
      </w:pPr>
    </w:p>
    <w:p w:rsidR="00FC7598" w:rsidRPr="001C658D" w:rsidRDefault="00FC7598" w:rsidP="00FC7598">
      <w:pPr>
        <w:numPr>
          <w:ilvl w:val="0"/>
          <w:numId w:val="2"/>
        </w:numPr>
        <w:jc w:val="both"/>
        <w:rPr>
          <w:rFonts w:asciiTheme="minorHAnsi" w:hAnsiTheme="minorHAnsi"/>
          <w:sz w:val="22"/>
          <w:szCs w:val="22"/>
        </w:rPr>
      </w:pPr>
      <w:r w:rsidRPr="001C658D">
        <w:rPr>
          <w:rFonts w:asciiTheme="minorHAnsi" w:hAnsiTheme="minorHAnsi"/>
          <w:b/>
          <w:bCs/>
          <w:sz w:val="22"/>
          <w:szCs w:val="22"/>
        </w:rPr>
        <w:t>Jueves Santo</w:t>
      </w:r>
      <w:r w:rsidRPr="001C658D">
        <w:rPr>
          <w:rFonts w:asciiTheme="minorHAnsi" w:hAnsiTheme="minorHAnsi"/>
          <w:sz w:val="22"/>
          <w:szCs w:val="22"/>
        </w:rPr>
        <w:t>: No se laborará en la jornada de la tarde. Se excluyen todas las farmacias del grupo y cualquier otra farmacia que se establezca en el futuro.</w:t>
      </w:r>
    </w:p>
    <w:p w:rsidR="00FC7598" w:rsidRPr="001C658D" w:rsidRDefault="00FC7598" w:rsidP="00FC7598">
      <w:pPr>
        <w:ind w:left="1560"/>
        <w:jc w:val="both"/>
        <w:rPr>
          <w:rFonts w:asciiTheme="minorHAnsi" w:hAnsiTheme="minorHAnsi"/>
          <w:sz w:val="22"/>
          <w:szCs w:val="22"/>
        </w:rPr>
      </w:pPr>
    </w:p>
    <w:p w:rsidR="00FC7598" w:rsidRPr="001C658D" w:rsidRDefault="00FC7598" w:rsidP="00FC7598">
      <w:pPr>
        <w:numPr>
          <w:ilvl w:val="0"/>
          <w:numId w:val="2"/>
        </w:numPr>
        <w:jc w:val="both"/>
        <w:rPr>
          <w:rFonts w:asciiTheme="minorHAnsi" w:hAnsiTheme="minorHAnsi"/>
          <w:sz w:val="22"/>
          <w:szCs w:val="22"/>
        </w:rPr>
      </w:pPr>
      <w:r w:rsidRPr="001C658D">
        <w:rPr>
          <w:rFonts w:asciiTheme="minorHAnsi" w:hAnsiTheme="minorHAnsi"/>
          <w:b/>
          <w:bCs/>
          <w:sz w:val="22"/>
          <w:szCs w:val="22"/>
        </w:rPr>
        <w:t>Sábado de Gloria</w:t>
      </w:r>
      <w:r w:rsidRPr="001C658D">
        <w:rPr>
          <w:rFonts w:asciiTheme="minorHAnsi" w:hAnsiTheme="minorHAnsi"/>
          <w:sz w:val="22"/>
          <w:szCs w:val="22"/>
        </w:rPr>
        <w:t xml:space="preserve">: todo el día para todos </w:t>
      </w:r>
      <w:r w:rsidR="00AB7104" w:rsidRPr="001C658D">
        <w:rPr>
          <w:rFonts w:asciiTheme="minorHAnsi" w:hAnsiTheme="minorHAnsi"/>
          <w:b/>
          <w:sz w:val="22"/>
          <w:szCs w:val="22"/>
        </w:rPr>
        <w:t>LOS TRABAJADORES</w:t>
      </w:r>
      <w:r w:rsidRPr="001C658D">
        <w:rPr>
          <w:rFonts w:asciiTheme="minorHAnsi" w:hAnsiTheme="minorHAnsi"/>
          <w:sz w:val="22"/>
          <w:szCs w:val="22"/>
        </w:rPr>
        <w:t>. Se excluyen todas las farmacias del grupo y cualquier otra farmacia que se establezca en el futuro.</w:t>
      </w:r>
    </w:p>
    <w:p w:rsidR="00FC7598" w:rsidRPr="001C658D" w:rsidRDefault="00FC7598" w:rsidP="00FC7598">
      <w:pPr>
        <w:pStyle w:val="Prrafodelista"/>
        <w:rPr>
          <w:rFonts w:asciiTheme="minorHAnsi" w:hAnsiTheme="minorHAnsi"/>
          <w:b/>
          <w:bCs/>
          <w:sz w:val="22"/>
          <w:szCs w:val="22"/>
        </w:rPr>
      </w:pPr>
    </w:p>
    <w:p w:rsidR="00FC7598" w:rsidRPr="001C658D" w:rsidRDefault="00FC7598" w:rsidP="00FC7598">
      <w:pPr>
        <w:numPr>
          <w:ilvl w:val="0"/>
          <w:numId w:val="2"/>
        </w:numPr>
        <w:jc w:val="both"/>
        <w:rPr>
          <w:rFonts w:asciiTheme="minorHAnsi" w:hAnsiTheme="minorHAnsi"/>
          <w:sz w:val="22"/>
          <w:szCs w:val="22"/>
        </w:rPr>
      </w:pPr>
      <w:r w:rsidRPr="001C658D">
        <w:rPr>
          <w:rFonts w:asciiTheme="minorHAnsi" w:hAnsiTheme="minorHAnsi"/>
          <w:b/>
          <w:bCs/>
          <w:sz w:val="22"/>
          <w:szCs w:val="22"/>
        </w:rPr>
        <w:t>Diciembre 24 y 31</w:t>
      </w:r>
      <w:r w:rsidRPr="001C658D">
        <w:rPr>
          <w:rFonts w:asciiTheme="minorHAnsi" w:hAnsiTheme="minorHAnsi"/>
          <w:sz w:val="22"/>
          <w:szCs w:val="22"/>
        </w:rPr>
        <w:t>: Se laborará en el horario de la mañana, entiéndase cuatro horas y media contadas desde el inicio de labores de cada trabajador tomando en cuenta como última hora de entrada 9:00 a.m. Se excluyen todas las farmacias del grupo y cualquier otra farmacia que se establezca en el futuro.</w:t>
      </w:r>
    </w:p>
    <w:p w:rsidR="00FC7598" w:rsidRPr="001C658D" w:rsidRDefault="00FC7598" w:rsidP="00FC7598">
      <w:pPr>
        <w:ind w:left="1200"/>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Para los efectos de esta cláusula se entiende por horario de la mañana el tiempo que transcurre desde el inicio de la labor hasta el transcurso de cuatro horas y media (4 ½) laborables.  Igualmente se entiende que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del área de distribución  (C.G. De HASETH &amp; Cía.) </w:t>
      </w:r>
      <w:proofErr w:type="gramStart"/>
      <w:r w:rsidRPr="001C658D">
        <w:rPr>
          <w:rFonts w:asciiTheme="minorHAnsi" w:hAnsiTheme="minorHAnsi"/>
          <w:sz w:val="22"/>
          <w:szCs w:val="22"/>
        </w:rPr>
        <w:t>tendrá</w:t>
      </w:r>
      <w:r w:rsidR="00756AAF" w:rsidRPr="001C658D">
        <w:rPr>
          <w:rFonts w:asciiTheme="minorHAnsi" w:hAnsiTheme="minorHAnsi"/>
          <w:sz w:val="22"/>
          <w:szCs w:val="22"/>
        </w:rPr>
        <w:t>n</w:t>
      </w:r>
      <w:proofErr w:type="gramEnd"/>
      <w:r w:rsidRPr="001C658D">
        <w:rPr>
          <w:rFonts w:asciiTheme="minorHAnsi" w:hAnsiTheme="minorHAnsi"/>
          <w:sz w:val="22"/>
          <w:szCs w:val="22"/>
        </w:rPr>
        <w:t xml:space="preserve"> horario  escalonado, siendo el último horario de entrada a las 9:00 a.m. y deberán terminar de repartir los pedidos del día sin perjuicio de la remuneración debida por las horas extraordinarias laboradas.</w:t>
      </w:r>
    </w:p>
    <w:p w:rsidR="00FC7598" w:rsidRPr="001C658D" w:rsidRDefault="00FC7598" w:rsidP="00FC7598">
      <w:pPr>
        <w:rPr>
          <w:rFonts w:asciiTheme="minorHAnsi" w:hAnsiTheme="minorHAnsi"/>
          <w:sz w:val="22"/>
          <w:szCs w:val="22"/>
        </w:rPr>
      </w:pPr>
    </w:p>
    <w:p w:rsidR="00FC7598" w:rsidRPr="001C658D" w:rsidRDefault="00FC7598" w:rsidP="00FC7598">
      <w:pPr>
        <w:jc w:val="both"/>
        <w:rPr>
          <w:rFonts w:asciiTheme="minorHAnsi" w:hAnsiTheme="minorHAnsi"/>
          <w:b/>
          <w:sz w:val="22"/>
          <w:szCs w:val="22"/>
        </w:rPr>
      </w:pPr>
      <w:r w:rsidRPr="001C658D">
        <w:rPr>
          <w:rFonts w:asciiTheme="minorHAnsi" w:hAnsiTheme="minorHAnsi"/>
          <w:b/>
          <w:sz w:val="22"/>
          <w:szCs w:val="22"/>
        </w:rPr>
        <w:t>CLAUSULA No. 37:</w:t>
      </w:r>
      <w:r w:rsidRPr="001C658D">
        <w:rPr>
          <w:rFonts w:asciiTheme="minorHAnsi" w:hAnsiTheme="minorHAnsi"/>
          <w:b/>
          <w:sz w:val="22"/>
          <w:szCs w:val="22"/>
        </w:rPr>
        <w:tab/>
        <w:t xml:space="preserve"> FIESTA DE NAVIDAD</w:t>
      </w:r>
    </w:p>
    <w:p w:rsidR="00FC7598" w:rsidRPr="001C658D" w:rsidRDefault="00FC7598" w:rsidP="00FC7598">
      <w:pPr>
        <w:jc w:val="both"/>
        <w:rPr>
          <w:rFonts w:asciiTheme="minorHAnsi" w:hAnsiTheme="minorHAnsi"/>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comprometen, como ha sido costumbre, a efectuar una fiesta de navidad para todos sus trabajadores sin costo alguno para éstos.  Cuando ocurra una calamidad y no se pueda realizar la fiesta navideña, se hará una evaluación para la entrega de una bolsa navideña tomando en cuenta el costo en dinero de la realización de una fiesta navideña.</w:t>
      </w:r>
    </w:p>
    <w:p w:rsidR="00FC7598" w:rsidRPr="001C658D" w:rsidRDefault="00FC7598" w:rsidP="00FC7598">
      <w:pPr>
        <w:jc w:val="center"/>
        <w:rPr>
          <w:rFonts w:asciiTheme="minorHAnsi" w:hAnsiTheme="minorHAnsi"/>
          <w:sz w:val="22"/>
          <w:szCs w:val="22"/>
          <w:lang w:val="es-PA"/>
        </w:rPr>
      </w:pPr>
    </w:p>
    <w:p w:rsidR="00FC7598" w:rsidRPr="001C658D" w:rsidRDefault="00FC7598" w:rsidP="00FC7598">
      <w:pPr>
        <w:pStyle w:val="Ttulo1"/>
        <w:rPr>
          <w:rFonts w:asciiTheme="minorHAnsi" w:hAnsiTheme="minorHAnsi" w:cs="Times New Roman"/>
          <w:sz w:val="22"/>
          <w:szCs w:val="22"/>
        </w:rPr>
      </w:pPr>
      <w:r w:rsidRPr="001C658D">
        <w:rPr>
          <w:rFonts w:asciiTheme="minorHAnsi" w:hAnsiTheme="minorHAnsi" w:cs="Times New Roman"/>
          <w:sz w:val="22"/>
          <w:szCs w:val="22"/>
        </w:rPr>
        <w:t>CLAUSULA No. 38:</w:t>
      </w:r>
      <w:r w:rsidRPr="001C658D">
        <w:rPr>
          <w:rFonts w:asciiTheme="minorHAnsi" w:hAnsiTheme="minorHAnsi" w:cs="Times New Roman"/>
          <w:sz w:val="22"/>
          <w:szCs w:val="22"/>
        </w:rPr>
        <w:tab/>
        <w:t xml:space="preserve">   DESCUENTO POR COMPRA DE PRODUCTOS</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comprometen a hacer un descuento en las farmacias del veinte por ciento (20%) en todos los productos de venta,  con exclusión de las leches y formulas maternizadas, las que tendrán un descuento del diez por ciento (10%).  </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En los productos que son distribuidos por C.G. de Haseth &amp; Cía., S.A., el descuento será del veinte  por ciento (20%)</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Las compras de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deben ajustarse al quince por ciento (15%) de su salario.</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Las compras deben ser para consumo d</w:t>
      </w:r>
      <w:r w:rsidR="00756AAF" w:rsidRPr="001C658D">
        <w:rPr>
          <w:rFonts w:asciiTheme="minorHAnsi" w:hAnsiTheme="minorHAnsi"/>
          <w:sz w:val="22"/>
          <w:szCs w:val="22"/>
        </w:rPr>
        <w:t xml:space="preserve">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su esposa (o) o hijos. </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lastRenderedPageBreak/>
        <w:t xml:space="preserve">El contenido de esta cláusula no se aplicará en </w:t>
      </w:r>
      <w:r w:rsidR="00AB7104" w:rsidRPr="001C658D">
        <w:rPr>
          <w:rFonts w:asciiTheme="minorHAnsi" w:hAnsiTheme="minorHAnsi"/>
          <w:b/>
          <w:sz w:val="22"/>
          <w:szCs w:val="22"/>
        </w:rPr>
        <w:t>LAS EMPRESAS</w:t>
      </w:r>
      <w:r w:rsidRPr="001C658D">
        <w:rPr>
          <w:rFonts w:asciiTheme="minorHAnsi" w:hAnsiTheme="minorHAnsi"/>
          <w:sz w:val="22"/>
          <w:szCs w:val="22"/>
        </w:rPr>
        <w:t xml:space="preserve"> SOLUCIONES MEDICO HOSPITALARIAS, S.A. (SOLUMEDIC), CMG. CORP. </w:t>
      </w:r>
      <w:proofErr w:type="gramStart"/>
      <w:r w:rsidRPr="001C658D">
        <w:rPr>
          <w:rFonts w:asciiTheme="minorHAnsi" w:hAnsiTheme="minorHAnsi"/>
          <w:sz w:val="22"/>
          <w:szCs w:val="22"/>
        </w:rPr>
        <w:t>ni</w:t>
      </w:r>
      <w:proofErr w:type="gramEnd"/>
      <w:r w:rsidRPr="001C658D">
        <w:rPr>
          <w:rFonts w:asciiTheme="minorHAnsi" w:hAnsiTheme="minorHAnsi"/>
          <w:sz w:val="22"/>
          <w:szCs w:val="22"/>
        </w:rPr>
        <w:t xml:space="preserve"> en las farmacias actuales o las que se establezcan en el futuro.</w:t>
      </w:r>
    </w:p>
    <w:p w:rsidR="00FC7598" w:rsidRPr="001C658D" w:rsidRDefault="00FC7598" w:rsidP="00FC7598">
      <w:pPr>
        <w:ind w:left="-360" w:firstLine="360"/>
        <w:jc w:val="both"/>
        <w:rPr>
          <w:rFonts w:asciiTheme="minorHAnsi" w:eastAsia="Gulim" w:hAnsiTheme="minorHAnsi"/>
          <w:sz w:val="22"/>
          <w:szCs w:val="22"/>
        </w:rPr>
      </w:pPr>
    </w:p>
    <w:p w:rsidR="00FC7598" w:rsidRPr="001C658D" w:rsidRDefault="00FC7598" w:rsidP="00FC7598">
      <w:pPr>
        <w:jc w:val="both"/>
        <w:rPr>
          <w:rFonts w:asciiTheme="minorHAnsi" w:hAnsiTheme="minorHAnsi"/>
          <w:b/>
          <w:sz w:val="22"/>
          <w:szCs w:val="22"/>
        </w:rPr>
      </w:pPr>
      <w:r w:rsidRPr="001C658D">
        <w:rPr>
          <w:rFonts w:asciiTheme="minorHAnsi" w:hAnsiTheme="minorHAnsi"/>
          <w:b/>
          <w:sz w:val="22"/>
          <w:szCs w:val="22"/>
        </w:rPr>
        <w:t>CLAUSULA No. 39:   RIESGOS PROFESIONALES</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comprometen a pagarle a </w:t>
      </w:r>
      <w:r w:rsidR="00AB7104" w:rsidRPr="001C658D">
        <w:rPr>
          <w:rFonts w:asciiTheme="minorHAnsi" w:hAnsiTheme="minorHAnsi"/>
          <w:b/>
          <w:sz w:val="22"/>
          <w:szCs w:val="22"/>
        </w:rPr>
        <w:t>LOS TRABAJADORES</w:t>
      </w:r>
      <w:r w:rsidR="00FC7598" w:rsidRPr="001C658D">
        <w:rPr>
          <w:rFonts w:asciiTheme="minorHAnsi" w:hAnsiTheme="minorHAnsi"/>
          <w:sz w:val="22"/>
          <w:szCs w:val="22"/>
        </w:rPr>
        <w:t xml:space="preserve"> el cuarenta por ciento (40%) del salario que el seguro de riesgos profesionales no pague cuando la incapacidad por el accidente sobrepase los dos (02) meses, sin exceder un (01) año contando a partir de la fecha del accidente. </w:t>
      </w:r>
    </w:p>
    <w:p w:rsidR="00FC7598" w:rsidRPr="001C658D" w:rsidRDefault="00FC7598" w:rsidP="00FC7598">
      <w:pPr>
        <w:jc w:val="both"/>
        <w:rPr>
          <w:rFonts w:asciiTheme="minorHAnsi" w:hAnsiTheme="minorHAnsi"/>
          <w:sz w:val="22"/>
          <w:szCs w:val="22"/>
        </w:rPr>
      </w:pPr>
    </w:p>
    <w:p w:rsidR="00FC7598" w:rsidRPr="001C658D" w:rsidRDefault="00FC7598" w:rsidP="00FC7598">
      <w:pPr>
        <w:pStyle w:val="Ttulo1"/>
        <w:rPr>
          <w:rFonts w:asciiTheme="minorHAnsi" w:hAnsiTheme="minorHAnsi" w:cs="Times New Roman"/>
          <w:sz w:val="22"/>
          <w:szCs w:val="22"/>
        </w:rPr>
      </w:pPr>
      <w:r w:rsidRPr="001C658D">
        <w:rPr>
          <w:rFonts w:asciiTheme="minorHAnsi" w:hAnsiTheme="minorHAnsi" w:cs="Times New Roman"/>
          <w:sz w:val="22"/>
          <w:szCs w:val="22"/>
        </w:rPr>
        <w:t xml:space="preserve">CLAUSULA No.40:   VIATICOS DE ALIMENTACION Y TRANSPORTE </w:t>
      </w:r>
    </w:p>
    <w:p w:rsidR="00FC7598" w:rsidRPr="001C658D" w:rsidRDefault="00FC7598" w:rsidP="00FC7598">
      <w:pPr>
        <w:pStyle w:val="Ttulo1"/>
        <w:rPr>
          <w:rFonts w:asciiTheme="minorHAnsi" w:hAnsiTheme="minorHAnsi" w:cs="Times New Roman"/>
          <w:sz w:val="22"/>
          <w:szCs w:val="22"/>
        </w:rPr>
      </w:pPr>
    </w:p>
    <w:p w:rsidR="00FC7598" w:rsidRPr="001C658D" w:rsidRDefault="009C7A06" w:rsidP="00FC7598">
      <w:pPr>
        <w:pStyle w:val="Textoindependiente"/>
        <w:spacing w:after="0"/>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comprometen en reconocerles a </w:t>
      </w:r>
      <w:r w:rsidR="00AB7104" w:rsidRPr="001C658D">
        <w:rPr>
          <w:rFonts w:asciiTheme="minorHAnsi" w:hAnsiTheme="minorHAnsi"/>
          <w:b/>
          <w:sz w:val="22"/>
          <w:szCs w:val="22"/>
        </w:rPr>
        <w:t>LOS TRABAJADORES</w:t>
      </w:r>
      <w:r w:rsidR="00FC7598" w:rsidRPr="001C658D">
        <w:rPr>
          <w:rFonts w:asciiTheme="minorHAnsi" w:hAnsiTheme="minorHAnsi"/>
          <w:sz w:val="22"/>
          <w:szCs w:val="22"/>
        </w:rPr>
        <w:t xml:space="preserve"> un viático para la alimentación o para el transporte en los siguientes casos:</w:t>
      </w:r>
    </w:p>
    <w:p w:rsidR="00FC7598" w:rsidRPr="001C658D" w:rsidRDefault="00FC7598" w:rsidP="00FC7598">
      <w:pPr>
        <w:pStyle w:val="Textoindependiente"/>
        <w:spacing w:after="0"/>
        <w:jc w:val="both"/>
        <w:rPr>
          <w:rFonts w:asciiTheme="minorHAnsi" w:hAnsiTheme="minorHAnsi"/>
          <w:sz w:val="22"/>
          <w:szCs w:val="22"/>
        </w:rPr>
      </w:pPr>
    </w:p>
    <w:p w:rsidR="00FC7598" w:rsidRPr="001C658D" w:rsidRDefault="00FC7598" w:rsidP="00FC7598">
      <w:pPr>
        <w:numPr>
          <w:ilvl w:val="0"/>
          <w:numId w:val="7"/>
        </w:numPr>
        <w:jc w:val="both"/>
        <w:rPr>
          <w:rFonts w:asciiTheme="minorHAnsi" w:hAnsiTheme="minorHAnsi"/>
          <w:sz w:val="22"/>
          <w:szCs w:val="22"/>
        </w:rPr>
      </w:pPr>
      <w:r w:rsidRPr="001C658D">
        <w:rPr>
          <w:rFonts w:asciiTheme="minorHAnsi" w:hAnsiTheme="minorHAnsi"/>
          <w:sz w:val="22"/>
          <w:szCs w:val="22"/>
        </w:rPr>
        <w:t xml:space="preserve">Cuando laboren en su tiempo de almuerzo o una hora y media (1.5 horas) después de su jornada de trabajo, se les entregará </w:t>
      </w:r>
      <w:r w:rsidR="009D7BF1" w:rsidRPr="001C658D">
        <w:rPr>
          <w:rFonts w:asciiTheme="minorHAnsi" w:hAnsiTheme="minorHAnsi"/>
          <w:sz w:val="22"/>
          <w:szCs w:val="22"/>
        </w:rPr>
        <w:t xml:space="preserve">la alimentación por un valor de cuatro balboas (B/.4.00) a su llegada a la empresa.  </w:t>
      </w:r>
      <w:r w:rsidRPr="001C658D">
        <w:rPr>
          <w:rFonts w:asciiTheme="minorHAnsi" w:hAnsiTheme="minorHAnsi"/>
          <w:sz w:val="22"/>
          <w:szCs w:val="22"/>
        </w:rPr>
        <w:t>Para estos efectos  se tomará como horar</w:t>
      </w:r>
      <w:r w:rsidR="008E386B" w:rsidRPr="001C658D">
        <w:rPr>
          <w:rFonts w:asciiTheme="minorHAnsi" w:hAnsiTheme="minorHAnsi"/>
          <w:sz w:val="22"/>
          <w:szCs w:val="22"/>
        </w:rPr>
        <w:t xml:space="preserve">io de almuerzo de 11:30 a.m. a </w:t>
      </w:r>
      <w:r w:rsidR="009D7BF1" w:rsidRPr="001C658D">
        <w:rPr>
          <w:rFonts w:asciiTheme="minorHAnsi" w:hAnsiTheme="minorHAnsi"/>
          <w:sz w:val="22"/>
          <w:szCs w:val="22"/>
        </w:rPr>
        <w:t>2</w:t>
      </w:r>
      <w:r w:rsidRPr="001C658D">
        <w:rPr>
          <w:rFonts w:asciiTheme="minorHAnsi" w:hAnsiTheme="minorHAnsi"/>
          <w:sz w:val="22"/>
          <w:szCs w:val="22"/>
        </w:rPr>
        <w:t>:00 p.m.</w:t>
      </w:r>
      <w:r w:rsidR="009D7BF1" w:rsidRPr="001C658D">
        <w:rPr>
          <w:rFonts w:asciiTheme="minorHAnsi" w:hAnsiTheme="minorHAnsi"/>
          <w:sz w:val="22"/>
          <w:szCs w:val="22"/>
        </w:rPr>
        <w:t xml:space="preserve">  </w:t>
      </w:r>
    </w:p>
    <w:p w:rsidR="009D7BF1" w:rsidRPr="001C658D" w:rsidRDefault="009D7BF1" w:rsidP="009D7BF1">
      <w:pPr>
        <w:ind w:left="720"/>
        <w:jc w:val="both"/>
        <w:rPr>
          <w:rFonts w:asciiTheme="minorHAnsi" w:hAnsiTheme="minorHAnsi"/>
          <w:sz w:val="22"/>
          <w:szCs w:val="22"/>
        </w:rPr>
      </w:pPr>
    </w:p>
    <w:p w:rsidR="009D7BF1" w:rsidRPr="001C658D" w:rsidRDefault="009D7BF1" w:rsidP="009D7BF1">
      <w:pPr>
        <w:ind w:left="720"/>
        <w:jc w:val="both"/>
        <w:rPr>
          <w:rFonts w:asciiTheme="minorHAnsi" w:hAnsiTheme="minorHAnsi"/>
          <w:sz w:val="22"/>
          <w:szCs w:val="22"/>
        </w:rPr>
      </w:pPr>
      <w:r w:rsidRPr="001C658D">
        <w:rPr>
          <w:rFonts w:asciiTheme="minorHAnsi" w:hAnsiTheme="minorHAnsi"/>
          <w:sz w:val="22"/>
          <w:szCs w:val="22"/>
        </w:rPr>
        <w:t xml:space="preserve">En el evento que </w:t>
      </w:r>
      <w:r w:rsidR="000D5673" w:rsidRPr="001C658D">
        <w:rPr>
          <w:rFonts w:asciiTheme="minorHAnsi" w:hAnsiTheme="minorHAnsi"/>
          <w:b/>
          <w:sz w:val="22"/>
          <w:szCs w:val="22"/>
        </w:rPr>
        <w:t>EL TRABAJADOR</w:t>
      </w:r>
      <w:r w:rsidRPr="001C658D">
        <w:rPr>
          <w:rFonts w:asciiTheme="minorHAnsi" w:hAnsiTheme="minorHAnsi"/>
          <w:sz w:val="22"/>
          <w:szCs w:val="22"/>
        </w:rPr>
        <w:t xml:space="preserve"> llegue a la e</w:t>
      </w:r>
      <w:r w:rsidR="003A33CF" w:rsidRPr="001C658D">
        <w:rPr>
          <w:rFonts w:asciiTheme="minorHAnsi" w:hAnsiTheme="minorHAnsi"/>
          <w:sz w:val="22"/>
          <w:szCs w:val="22"/>
        </w:rPr>
        <w:t>mpresa antes de las 3:</w:t>
      </w:r>
      <w:r w:rsidRPr="001C658D">
        <w:rPr>
          <w:rFonts w:asciiTheme="minorHAnsi" w:hAnsiTheme="minorHAnsi"/>
          <w:sz w:val="22"/>
          <w:szCs w:val="22"/>
        </w:rPr>
        <w:t xml:space="preserve">30 p.m., se le entregará su respectiva comida. En caso que </w:t>
      </w:r>
      <w:r w:rsidR="000D5673" w:rsidRPr="001C658D">
        <w:rPr>
          <w:rFonts w:asciiTheme="minorHAnsi" w:hAnsiTheme="minorHAnsi"/>
          <w:b/>
          <w:sz w:val="22"/>
          <w:szCs w:val="22"/>
        </w:rPr>
        <w:t>EL</w:t>
      </w:r>
      <w:r w:rsidR="00AB7104" w:rsidRPr="001C658D">
        <w:rPr>
          <w:rFonts w:asciiTheme="minorHAnsi" w:hAnsiTheme="minorHAnsi"/>
          <w:b/>
          <w:sz w:val="22"/>
          <w:szCs w:val="22"/>
        </w:rPr>
        <w:t xml:space="preserve"> TRABAJADO</w:t>
      </w:r>
      <w:r w:rsidR="000D5673" w:rsidRPr="001C658D">
        <w:rPr>
          <w:rFonts w:asciiTheme="minorHAnsi" w:hAnsiTheme="minorHAnsi"/>
          <w:b/>
          <w:sz w:val="22"/>
          <w:szCs w:val="22"/>
        </w:rPr>
        <w:t>R</w:t>
      </w:r>
      <w:r w:rsidRPr="001C658D">
        <w:rPr>
          <w:rFonts w:asciiTheme="minorHAnsi" w:hAnsiTheme="minorHAnsi"/>
          <w:sz w:val="22"/>
          <w:szCs w:val="22"/>
        </w:rPr>
        <w:t xml:space="preserve"> llegue a la empresa después de las 3.30 p.m., se le entregará un vale de alimentación.</w:t>
      </w:r>
    </w:p>
    <w:p w:rsidR="009D7BF1" w:rsidRPr="001C658D" w:rsidRDefault="009D7BF1" w:rsidP="009D7BF1">
      <w:pPr>
        <w:ind w:left="720"/>
        <w:jc w:val="both"/>
        <w:rPr>
          <w:rFonts w:asciiTheme="minorHAnsi" w:hAnsiTheme="minorHAnsi"/>
          <w:sz w:val="22"/>
          <w:szCs w:val="22"/>
        </w:rPr>
      </w:pPr>
    </w:p>
    <w:p w:rsidR="00FC7598" w:rsidRPr="001C658D" w:rsidRDefault="00FC7598" w:rsidP="00FC7598">
      <w:pPr>
        <w:numPr>
          <w:ilvl w:val="0"/>
          <w:numId w:val="7"/>
        </w:numPr>
        <w:jc w:val="both"/>
        <w:rPr>
          <w:rFonts w:asciiTheme="minorHAnsi" w:hAnsiTheme="minorHAnsi"/>
          <w:sz w:val="22"/>
          <w:szCs w:val="22"/>
        </w:rPr>
      </w:pPr>
      <w:r w:rsidRPr="001C658D">
        <w:rPr>
          <w:rFonts w:asciiTheme="minorHAnsi" w:hAnsiTheme="minorHAnsi"/>
          <w:sz w:val="22"/>
          <w:szCs w:val="22"/>
        </w:rPr>
        <w:t xml:space="preserve">Para los que tengan que viajar a Pacora, Chepo, Cañitas, </w:t>
      </w:r>
      <w:proofErr w:type="spellStart"/>
      <w:r w:rsidRPr="001C658D">
        <w:rPr>
          <w:rFonts w:asciiTheme="minorHAnsi" w:hAnsiTheme="minorHAnsi"/>
          <w:sz w:val="22"/>
          <w:szCs w:val="22"/>
        </w:rPr>
        <w:t>Arraiján</w:t>
      </w:r>
      <w:proofErr w:type="spellEnd"/>
      <w:r w:rsidRPr="001C658D">
        <w:rPr>
          <w:rFonts w:asciiTheme="minorHAnsi" w:hAnsiTheme="minorHAnsi"/>
          <w:sz w:val="22"/>
          <w:szCs w:val="22"/>
        </w:rPr>
        <w:t xml:space="preserve">, </w:t>
      </w:r>
      <w:proofErr w:type="spellStart"/>
      <w:r w:rsidRPr="001C658D">
        <w:rPr>
          <w:rFonts w:asciiTheme="minorHAnsi" w:hAnsiTheme="minorHAnsi"/>
          <w:sz w:val="22"/>
          <w:szCs w:val="22"/>
        </w:rPr>
        <w:t>Capira</w:t>
      </w:r>
      <w:proofErr w:type="spellEnd"/>
      <w:r w:rsidRPr="001C658D">
        <w:rPr>
          <w:rFonts w:asciiTheme="minorHAnsi" w:hAnsiTheme="minorHAnsi"/>
          <w:sz w:val="22"/>
          <w:szCs w:val="22"/>
        </w:rPr>
        <w:t>, Chorrera, Co</w:t>
      </w:r>
      <w:r w:rsidR="000D5673" w:rsidRPr="001C658D">
        <w:rPr>
          <w:rFonts w:asciiTheme="minorHAnsi" w:hAnsiTheme="minorHAnsi"/>
          <w:sz w:val="22"/>
          <w:szCs w:val="22"/>
        </w:rPr>
        <w:t>ronado y Colón, se les entregará</w:t>
      </w:r>
      <w:r w:rsidRPr="001C658D">
        <w:rPr>
          <w:rFonts w:asciiTheme="minorHAnsi" w:hAnsiTheme="minorHAnsi"/>
          <w:sz w:val="22"/>
          <w:szCs w:val="22"/>
        </w:rPr>
        <w:t xml:space="preserve"> en efectivo o un vale en concepto de viático de alimentación por valor de cuatro balboas </w:t>
      </w:r>
      <w:r w:rsidR="008E386B" w:rsidRPr="001C658D">
        <w:rPr>
          <w:rFonts w:asciiTheme="minorHAnsi" w:hAnsiTheme="minorHAnsi"/>
          <w:sz w:val="22"/>
          <w:szCs w:val="22"/>
        </w:rPr>
        <w:t xml:space="preserve">con cincuenta centavos </w:t>
      </w:r>
      <w:r w:rsidRPr="001C658D">
        <w:rPr>
          <w:rFonts w:asciiTheme="minorHAnsi" w:hAnsiTheme="minorHAnsi"/>
          <w:sz w:val="22"/>
          <w:szCs w:val="22"/>
        </w:rPr>
        <w:t>(B</w:t>
      </w:r>
      <w:r w:rsidR="008E386B" w:rsidRPr="001C658D">
        <w:rPr>
          <w:rFonts w:asciiTheme="minorHAnsi" w:hAnsiTheme="minorHAnsi"/>
          <w:sz w:val="22"/>
          <w:szCs w:val="22"/>
        </w:rPr>
        <w:t>/.4.50</w:t>
      </w:r>
      <w:r w:rsidRPr="001C658D">
        <w:rPr>
          <w:rFonts w:asciiTheme="minorHAnsi" w:hAnsiTheme="minorHAnsi"/>
          <w:sz w:val="22"/>
          <w:szCs w:val="22"/>
        </w:rPr>
        <w:t xml:space="preserve">). </w:t>
      </w:r>
    </w:p>
    <w:p w:rsidR="00FC7598" w:rsidRPr="001C658D" w:rsidRDefault="00FC7598" w:rsidP="00FC7598">
      <w:pPr>
        <w:ind w:left="720"/>
        <w:jc w:val="both"/>
        <w:rPr>
          <w:rFonts w:asciiTheme="minorHAnsi" w:hAnsiTheme="minorHAnsi"/>
          <w:sz w:val="22"/>
          <w:szCs w:val="22"/>
        </w:rPr>
      </w:pPr>
    </w:p>
    <w:p w:rsidR="00FC7598" w:rsidRPr="001C658D" w:rsidRDefault="00FC7598" w:rsidP="00FC7598">
      <w:pPr>
        <w:numPr>
          <w:ilvl w:val="0"/>
          <w:numId w:val="7"/>
        </w:numPr>
        <w:jc w:val="both"/>
        <w:rPr>
          <w:rFonts w:asciiTheme="minorHAnsi" w:hAnsiTheme="minorHAnsi"/>
          <w:sz w:val="22"/>
          <w:szCs w:val="22"/>
        </w:rPr>
      </w:pPr>
      <w:r w:rsidRPr="001C658D">
        <w:rPr>
          <w:rFonts w:asciiTheme="minorHAnsi" w:hAnsiTheme="minorHAnsi"/>
          <w:sz w:val="22"/>
          <w:szCs w:val="22"/>
        </w:rPr>
        <w:t>En  caso de inventario se aplicará lo siguiente:</w:t>
      </w:r>
    </w:p>
    <w:p w:rsidR="00FC7598" w:rsidRPr="001C658D" w:rsidRDefault="00FC7598" w:rsidP="00FC7598">
      <w:pPr>
        <w:pStyle w:val="Prrafodelista"/>
        <w:jc w:val="both"/>
        <w:rPr>
          <w:rFonts w:asciiTheme="minorHAnsi" w:hAnsiTheme="minorHAnsi"/>
          <w:sz w:val="22"/>
          <w:szCs w:val="22"/>
        </w:rPr>
      </w:pPr>
    </w:p>
    <w:p w:rsidR="00FC7598" w:rsidRPr="001C658D" w:rsidRDefault="00FC7598" w:rsidP="00FC7598">
      <w:pPr>
        <w:numPr>
          <w:ilvl w:val="0"/>
          <w:numId w:val="8"/>
        </w:numPr>
        <w:jc w:val="both"/>
        <w:rPr>
          <w:rFonts w:asciiTheme="minorHAnsi" w:hAnsiTheme="minorHAnsi"/>
          <w:sz w:val="22"/>
          <w:szCs w:val="22"/>
        </w:rPr>
      </w:pPr>
      <w:r w:rsidRPr="001C658D">
        <w:rPr>
          <w:rFonts w:asciiTheme="minorHAnsi" w:hAnsiTheme="minorHAnsi"/>
          <w:sz w:val="22"/>
          <w:szCs w:val="22"/>
        </w:rPr>
        <w:t>La suma de cuatro balboas (B/.4.00) o la alimentación en concepto  de almuerzo. Para estos fines se tomará el horario de almuerzo de 11:30 a 2:00 p.m.</w:t>
      </w:r>
    </w:p>
    <w:p w:rsidR="00FC7598" w:rsidRPr="001C658D" w:rsidRDefault="00FC7598" w:rsidP="00FC7598">
      <w:pPr>
        <w:numPr>
          <w:ilvl w:val="0"/>
          <w:numId w:val="8"/>
        </w:numPr>
        <w:jc w:val="both"/>
        <w:rPr>
          <w:rFonts w:asciiTheme="minorHAnsi" w:hAnsiTheme="minorHAnsi"/>
          <w:sz w:val="22"/>
          <w:szCs w:val="22"/>
        </w:rPr>
      </w:pPr>
      <w:r w:rsidRPr="001C658D">
        <w:rPr>
          <w:rFonts w:asciiTheme="minorHAnsi" w:hAnsiTheme="minorHAnsi"/>
          <w:sz w:val="22"/>
          <w:szCs w:val="22"/>
        </w:rPr>
        <w:t>La suma de cuatro balboas (B/.4.00) o la alimentación en concepto de cena, si se labora después de las 6:00 p.m.</w:t>
      </w:r>
    </w:p>
    <w:p w:rsidR="00FC7598" w:rsidRPr="001C658D" w:rsidRDefault="00FC7598" w:rsidP="00FC7598">
      <w:pPr>
        <w:numPr>
          <w:ilvl w:val="0"/>
          <w:numId w:val="8"/>
        </w:numPr>
        <w:jc w:val="both"/>
        <w:rPr>
          <w:rFonts w:asciiTheme="minorHAnsi" w:hAnsiTheme="minorHAnsi"/>
          <w:sz w:val="22"/>
          <w:szCs w:val="22"/>
        </w:rPr>
      </w:pPr>
      <w:r w:rsidRPr="001C658D">
        <w:rPr>
          <w:rFonts w:asciiTheme="minorHAnsi" w:hAnsiTheme="minorHAnsi"/>
          <w:sz w:val="22"/>
          <w:szCs w:val="22"/>
        </w:rPr>
        <w:t>La suma de cinco balboas con cincuenta centésimos (B/.5.50), en concepto de transporte, cuando estas labores excedan de las 6:00 p.m.</w:t>
      </w:r>
    </w:p>
    <w:p w:rsidR="00FC7598" w:rsidRPr="001C658D" w:rsidRDefault="00FC7598" w:rsidP="00FC7598">
      <w:pPr>
        <w:jc w:val="both"/>
        <w:rPr>
          <w:rFonts w:asciiTheme="minorHAnsi" w:hAnsiTheme="minorHAnsi"/>
          <w:sz w:val="22"/>
          <w:szCs w:val="22"/>
        </w:rPr>
      </w:pPr>
    </w:p>
    <w:p w:rsidR="00FC7598" w:rsidRPr="001C658D" w:rsidRDefault="00FC7598" w:rsidP="00FC7598">
      <w:pPr>
        <w:numPr>
          <w:ilvl w:val="0"/>
          <w:numId w:val="7"/>
        </w:numPr>
        <w:jc w:val="both"/>
        <w:rPr>
          <w:rFonts w:asciiTheme="minorHAnsi" w:hAnsiTheme="minorHAnsi"/>
          <w:sz w:val="22"/>
          <w:szCs w:val="22"/>
        </w:rPr>
      </w:pPr>
      <w:r w:rsidRPr="001C658D">
        <w:rPr>
          <w:rFonts w:asciiTheme="minorHAnsi" w:hAnsiTheme="minorHAnsi"/>
          <w:sz w:val="22"/>
          <w:szCs w:val="22"/>
        </w:rPr>
        <w:t xml:space="preserve">Para el evento de La Feria Farmacéutica, la suma de cinco balboas con cincuenta centavos (B/.5.50) o la cena y la suma de nueve balboas con 00/100 (B/.9.00) en concepto de transporte cuando </w:t>
      </w:r>
      <w:r w:rsidR="000D5673" w:rsidRPr="001C658D">
        <w:rPr>
          <w:rFonts w:asciiTheme="minorHAnsi" w:hAnsiTheme="minorHAnsi"/>
          <w:b/>
          <w:sz w:val="22"/>
          <w:szCs w:val="22"/>
        </w:rPr>
        <w:t>EL TRABAJADOR</w:t>
      </w:r>
      <w:r w:rsidRPr="001C658D">
        <w:rPr>
          <w:rFonts w:asciiTheme="minorHAnsi" w:hAnsiTheme="minorHAnsi"/>
          <w:sz w:val="22"/>
          <w:szCs w:val="22"/>
        </w:rPr>
        <w:t xml:space="preserve"> deba permanecer en La Feria después de las 10:00 p.m.</w:t>
      </w:r>
    </w:p>
    <w:p w:rsidR="00FC7598" w:rsidRPr="001C658D" w:rsidRDefault="00FC7598" w:rsidP="00FC7598">
      <w:pPr>
        <w:jc w:val="both"/>
        <w:rPr>
          <w:rFonts w:asciiTheme="minorHAnsi" w:eastAsia="Gulim" w:hAnsiTheme="minorHAnsi"/>
          <w:sz w:val="22"/>
          <w:szCs w:val="22"/>
        </w:rPr>
      </w:pPr>
    </w:p>
    <w:p w:rsidR="00FC7598" w:rsidRPr="001C658D" w:rsidRDefault="00FC7598" w:rsidP="00FC7598">
      <w:pPr>
        <w:jc w:val="both"/>
        <w:rPr>
          <w:rFonts w:asciiTheme="minorHAnsi" w:hAnsiTheme="minorHAnsi"/>
          <w:b/>
          <w:sz w:val="22"/>
          <w:szCs w:val="22"/>
        </w:rPr>
      </w:pPr>
      <w:r w:rsidRPr="001C658D">
        <w:rPr>
          <w:rFonts w:asciiTheme="minorHAnsi" w:hAnsiTheme="minorHAnsi"/>
          <w:b/>
          <w:sz w:val="22"/>
          <w:szCs w:val="22"/>
        </w:rPr>
        <w:t xml:space="preserve">CLAUSULA No. 41: </w:t>
      </w:r>
      <w:r w:rsidRPr="001C658D">
        <w:rPr>
          <w:rFonts w:asciiTheme="minorHAnsi" w:hAnsiTheme="minorHAnsi"/>
          <w:b/>
          <w:sz w:val="22"/>
          <w:szCs w:val="22"/>
        </w:rPr>
        <w:tab/>
        <w:t>SEGURO COLECTIVO DE VIDA</w:t>
      </w:r>
    </w:p>
    <w:p w:rsidR="00FC7598" w:rsidRPr="001C658D" w:rsidRDefault="00FC7598" w:rsidP="00FC7598">
      <w:pPr>
        <w:jc w:val="both"/>
        <w:rPr>
          <w:rFonts w:asciiTheme="minorHAnsi" w:hAnsiTheme="minorHAnsi"/>
          <w:b/>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mantendrán un seguro colectivo para todos </w:t>
      </w:r>
      <w:r w:rsidRPr="001C658D">
        <w:rPr>
          <w:rFonts w:asciiTheme="minorHAnsi" w:hAnsiTheme="minorHAnsi"/>
          <w:b/>
          <w:sz w:val="22"/>
          <w:szCs w:val="22"/>
        </w:rPr>
        <w:t>LOS TRABAJADORES</w:t>
      </w:r>
      <w:r w:rsidR="00FC7598" w:rsidRPr="001C658D">
        <w:rPr>
          <w:rFonts w:asciiTheme="minorHAnsi" w:hAnsiTheme="minorHAnsi"/>
          <w:sz w:val="22"/>
          <w:szCs w:val="22"/>
        </w:rPr>
        <w:t xml:space="preserve"> que laboren en </w:t>
      </w:r>
      <w:r w:rsidRPr="001C658D">
        <w:rPr>
          <w:rFonts w:asciiTheme="minorHAnsi" w:hAnsiTheme="minorHAnsi"/>
          <w:b/>
          <w:sz w:val="22"/>
          <w:szCs w:val="22"/>
        </w:rPr>
        <w:t>LAS EMPRESAS</w:t>
      </w:r>
      <w:r w:rsidR="00FC7598" w:rsidRPr="001C658D">
        <w:rPr>
          <w:rFonts w:asciiTheme="minorHAnsi" w:hAnsiTheme="minorHAnsi"/>
          <w:sz w:val="22"/>
          <w:szCs w:val="22"/>
        </w:rPr>
        <w:t xml:space="preserve">, que cubrirá una indemnización de Seis Mil Balboas (B/.6,000.00) por muerte natural y Doce Mil Balboas (B/.12,000.00) por muerte accidental.  Se le dará comprobante de la póliza a cada trabajador y del pago anual que realizan </w:t>
      </w:r>
      <w:r w:rsidRPr="001C658D">
        <w:rPr>
          <w:rFonts w:asciiTheme="minorHAnsi" w:hAnsiTheme="minorHAnsi"/>
          <w:b/>
          <w:sz w:val="22"/>
          <w:szCs w:val="22"/>
        </w:rPr>
        <w:t>LAS EMPRESAS</w:t>
      </w:r>
      <w:r w:rsidR="00FC7598" w:rsidRPr="001C658D">
        <w:rPr>
          <w:rFonts w:asciiTheme="minorHAnsi" w:hAnsiTheme="minorHAnsi"/>
          <w:sz w:val="22"/>
          <w:szCs w:val="22"/>
        </w:rPr>
        <w:t>.</w:t>
      </w:r>
    </w:p>
    <w:p w:rsidR="00FC7598" w:rsidRPr="001C658D" w:rsidRDefault="00FC7598" w:rsidP="00B63599">
      <w:pPr>
        <w:jc w:val="center"/>
        <w:rPr>
          <w:rFonts w:asciiTheme="minorHAnsi" w:hAnsiTheme="minorHAnsi"/>
          <w:b/>
          <w:sz w:val="22"/>
          <w:szCs w:val="22"/>
          <w:lang w:val="es-PA"/>
        </w:rPr>
      </w:pPr>
    </w:p>
    <w:p w:rsidR="00FC7598" w:rsidRPr="001C658D" w:rsidRDefault="00FC7598" w:rsidP="00FC7598">
      <w:pPr>
        <w:pStyle w:val="Ttulo1"/>
        <w:rPr>
          <w:rFonts w:asciiTheme="minorHAnsi" w:hAnsiTheme="minorHAnsi" w:cs="Times New Roman"/>
          <w:sz w:val="22"/>
          <w:szCs w:val="22"/>
        </w:rPr>
      </w:pPr>
      <w:r w:rsidRPr="001C658D">
        <w:rPr>
          <w:rFonts w:asciiTheme="minorHAnsi" w:hAnsiTheme="minorHAnsi" w:cs="Times New Roman"/>
          <w:sz w:val="22"/>
          <w:szCs w:val="22"/>
        </w:rPr>
        <w:t>CLAUSULA No.42:</w:t>
      </w:r>
      <w:r w:rsidRPr="001C658D">
        <w:rPr>
          <w:rFonts w:asciiTheme="minorHAnsi" w:hAnsiTheme="minorHAnsi" w:cs="Times New Roman"/>
          <w:sz w:val="22"/>
          <w:szCs w:val="22"/>
        </w:rPr>
        <w:tab/>
        <w:t xml:space="preserve">  DE LOS UNIFORMES</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comprometen a suministrar a todos </w:t>
      </w:r>
      <w:r w:rsidR="00AB7104" w:rsidRPr="001C658D">
        <w:rPr>
          <w:rFonts w:asciiTheme="minorHAnsi" w:hAnsiTheme="minorHAnsi"/>
          <w:b/>
          <w:sz w:val="22"/>
          <w:szCs w:val="22"/>
        </w:rPr>
        <w:t>LOS TRABAJADORES</w:t>
      </w:r>
      <w:r w:rsidR="00FC7598" w:rsidRPr="001C658D">
        <w:rPr>
          <w:rFonts w:asciiTheme="minorHAnsi" w:hAnsiTheme="minorHAnsi"/>
          <w:sz w:val="22"/>
          <w:szCs w:val="22"/>
        </w:rPr>
        <w:t xml:space="preserve"> uniformes, sin costo alguno, de la siguiente manera:</w:t>
      </w:r>
    </w:p>
    <w:p w:rsidR="00FC7598" w:rsidRPr="001C658D" w:rsidRDefault="00FC7598" w:rsidP="00FC7598">
      <w:pPr>
        <w:jc w:val="both"/>
        <w:rPr>
          <w:rFonts w:asciiTheme="minorHAnsi" w:hAnsiTheme="minorHAnsi"/>
          <w:sz w:val="22"/>
          <w:szCs w:val="22"/>
        </w:rPr>
      </w:pPr>
    </w:p>
    <w:p w:rsidR="00FC7598" w:rsidRPr="001C658D" w:rsidRDefault="00FC7598" w:rsidP="00FC7598">
      <w:pPr>
        <w:numPr>
          <w:ilvl w:val="0"/>
          <w:numId w:val="3"/>
        </w:numPr>
        <w:jc w:val="both"/>
        <w:rPr>
          <w:rFonts w:asciiTheme="minorHAnsi" w:hAnsiTheme="minorHAnsi"/>
          <w:sz w:val="22"/>
          <w:szCs w:val="22"/>
        </w:rPr>
      </w:pPr>
      <w:r w:rsidRPr="001C658D">
        <w:rPr>
          <w:rFonts w:asciiTheme="minorHAnsi" w:hAnsiTheme="minorHAnsi"/>
          <w:sz w:val="22"/>
          <w:szCs w:val="22"/>
        </w:rPr>
        <w:t xml:space="preserve"> Trabajadores de Farmacias</w:t>
      </w:r>
    </w:p>
    <w:p w:rsidR="00FC7598" w:rsidRPr="001C658D" w:rsidRDefault="00FC7598" w:rsidP="00FC7598">
      <w:pPr>
        <w:numPr>
          <w:ilvl w:val="0"/>
          <w:numId w:val="4"/>
        </w:numPr>
        <w:jc w:val="both"/>
        <w:rPr>
          <w:rFonts w:asciiTheme="minorHAnsi" w:hAnsiTheme="minorHAnsi"/>
          <w:sz w:val="22"/>
          <w:szCs w:val="22"/>
        </w:rPr>
      </w:pPr>
      <w:r w:rsidRPr="001C658D">
        <w:rPr>
          <w:rFonts w:asciiTheme="minorHAnsi" w:hAnsiTheme="minorHAnsi"/>
          <w:sz w:val="22"/>
          <w:szCs w:val="22"/>
        </w:rPr>
        <w:t>Damas.................................................6 uniformes completos</w:t>
      </w:r>
    </w:p>
    <w:p w:rsidR="00FC7598" w:rsidRPr="001C658D" w:rsidRDefault="00FC7598" w:rsidP="00FC7598">
      <w:pPr>
        <w:numPr>
          <w:ilvl w:val="0"/>
          <w:numId w:val="4"/>
        </w:numPr>
        <w:jc w:val="both"/>
        <w:rPr>
          <w:rFonts w:asciiTheme="minorHAnsi" w:hAnsiTheme="minorHAnsi"/>
          <w:sz w:val="22"/>
          <w:szCs w:val="22"/>
        </w:rPr>
      </w:pPr>
      <w:r w:rsidRPr="001C658D">
        <w:rPr>
          <w:rFonts w:asciiTheme="minorHAnsi" w:hAnsiTheme="minorHAnsi"/>
          <w:sz w:val="22"/>
          <w:szCs w:val="22"/>
        </w:rPr>
        <w:t>Caballeros.......................................... 6 pantalones y 6 camisas</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Adicional al uniforme se proporcionarán tres (03) batas blancas al personal de recetario, según las normas y procedimientos correspondientes. Estas  batas se reemplazarán cada cuatro (04) meses o antes si lo requiere su desgaste o deterioro.</w:t>
      </w:r>
    </w:p>
    <w:p w:rsidR="00FC7598" w:rsidRPr="001C658D" w:rsidRDefault="00FC7598" w:rsidP="00FC7598">
      <w:pPr>
        <w:jc w:val="both"/>
        <w:rPr>
          <w:rFonts w:asciiTheme="minorHAnsi" w:hAnsiTheme="minorHAnsi"/>
          <w:sz w:val="22"/>
          <w:szCs w:val="22"/>
        </w:rPr>
      </w:pPr>
    </w:p>
    <w:p w:rsidR="00FC7598" w:rsidRPr="001C658D" w:rsidRDefault="00FC7598" w:rsidP="00FC7598">
      <w:pPr>
        <w:numPr>
          <w:ilvl w:val="0"/>
          <w:numId w:val="3"/>
        </w:numPr>
        <w:jc w:val="both"/>
        <w:rPr>
          <w:rFonts w:asciiTheme="minorHAnsi" w:hAnsiTheme="minorHAnsi"/>
          <w:sz w:val="22"/>
          <w:szCs w:val="22"/>
        </w:rPr>
      </w:pPr>
      <w:r w:rsidRPr="001C658D">
        <w:rPr>
          <w:rFonts w:asciiTheme="minorHAnsi" w:hAnsiTheme="minorHAnsi"/>
          <w:sz w:val="22"/>
          <w:szCs w:val="22"/>
        </w:rPr>
        <w:t xml:space="preserve">Trabajadores (as) de </w:t>
      </w:r>
      <w:r w:rsidR="00AB7104" w:rsidRPr="001C658D">
        <w:rPr>
          <w:rFonts w:asciiTheme="minorHAnsi" w:hAnsiTheme="minorHAnsi"/>
          <w:b/>
          <w:sz w:val="22"/>
          <w:szCs w:val="22"/>
        </w:rPr>
        <w:t>LAS EMPRESAS</w:t>
      </w:r>
      <w:r w:rsidRPr="001C658D">
        <w:rPr>
          <w:rFonts w:asciiTheme="minorHAnsi" w:hAnsiTheme="minorHAnsi"/>
          <w:sz w:val="22"/>
          <w:szCs w:val="22"/>
        </w:rPr>
        <w:t xml:space="preserve"> C.G. de Haseth &amp; Cía., S.A. </w:t>
      </w:r>
    </w:p>
    <w:p w:rsidR="00FC7598" w:rsidRPr="001C658D" w:rsidRDefault="00FC7598" w:rsidP="00FC7598">
      <w:pPr>
        <w:jc w:val="both"/>
        <w:rPr>
          <w:rFonts w:asciiTheme="minorHAnsi" w:hAnsiTheme="minorHAnsi"/>
          <w:sz w:val="22"/>
          <w:szCs w:val="22"/>
        </w:rPr>
      </w:pPr>
    </w:p>
    <w:p w:rsidR="00FC7598" w:rsidRPr="001C658D" w:rsidRDefault="00FC7598" w:rsidP="00FC7598">
      <w:pPr>
        <w:numPr>
          <w:ilvl w:val="0"/>
          <w:numId w:val="5"/>
        </w:numPr>
        <w:jc w:val="both"/>
        <w:rPr>
          <w:rFonts w:asciiTheme="minorHAnsi" w:hAnsiTheme="minorHAnsi"/>
          <w:sz w:val="22"/>
          <w:szCs w:val="22"/>
        </w:rPr>
      </w:pPr>
      <w:r w:rsidRPr="001C658D">
        <w:rPr>
          <w:rFonts w:asciiTheme="minorHAnsi" w:hAnsiTheme="minorHAnsi"/>
          <w:sz w:val="22"/>
          <w:szCs w:val="22"/>
        </w:rPr>
        <w:t>Personal Femenino .................. 6 uniformes completos</w:t>
      </w:r>
    </w:p>
    <w:p w:rsidR="00FC7598" w:rsidRPr="001C658D" w:rsidRDefault="00FC7598" w:rsidP="00FC7598">
      <w:pPr>
        <w:numPr>
          <w:ilvl w:val="0"/>
          <w:numId w:val="5"/>
        </w:numPr>
        <w:jc w:val="both"/>
        <w:rPr>
          <w:rFonts w:asciiTheme="minorHAnsi" w:hAnsiTheme="minorHAnsi"/>
          <w:sz w:val="22"/>
          <w:szCs w:val="22"/>
        </w:rPr>
      </w:pPr>
      <w:r w:rsidRPr="001C658D">
        <w:rPr>
          <w:rFonts w:asciiTheme="minorHAnsi" w:hAnsiTheme="minorHAnsi"/>
          <w:sz w:val="22"/>
          <w:szCs w:val="22"/>
        </w:rPr>
        <w:t>Personal Masculino .................. 6 pantalones y 6 camisas</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A los vendedores  se les suministrará seis (06) camisas manga larga o manga corta de común acuerdo entre las partes.</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La escogencia del modelo y calidad será consultada con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por intermedio del Comité de Empresa o por </w:t>
      </w:r>
      <w:r w:rsidRPr="001C658D">
        <w:rPr>
          <w:rFonts w:asciiTheme="minorHAnsi" w:hAnsiTheme="minorHAnsi"/>
          <w:b/>
          <w:sz w:val="22"/>
          <w:szCs w:val="22"/>
        </w:rPr>
        <w:t>TRABAJADORES</w:t>
      </w:r>
      <w:r w:rsidRPr="001C658D">
        <w:rPr>
          <w:rFonts w:asciiTheme="minorHAnsi" w:hAnsiTheme="minorHAnsi"/>
          <w:sz w:val="22"/>
          <w:szCs w:val="22"/>
        </w:rPr>
        <w:t xml:space="preserve"> escogidos entre ellos.</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La entrega de los uniformes será de la siguiente manera:  </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El uniforme del personal femenino y masculino será entregado cada doce (12) meses en enero de cada año durante la vigencia de </w:t>
      </w:r>
      <w:r w:rsidRPr="001C658D">
        <w:rPr>
          <w:rFonts w:asciiTheme="minorHAnsi" w:hAnsiTheme="minorHAnsi"/>
          <w:b/>
          <w:sz w:val="22"/>
          <w:szCs w:val="22"/>
        </w:rPr>
        <w:t xml:space="preserve">LA CONVENCION.  </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A solicitud de </w:t>
      </w:r>
      <w:r w:rsidR="009C7A06" w:rsidRPr="001C658D">
        <w:rPr>
          <w:rFonts w:asciiTheme="minorHAnsi" w:hAnsiTheme="minorHAnsi"/>
          <w:b/>
          <w:sz w:val="22"/>
          <w:szCs w:val="22"/>
        </w:rPr>
        <w:t>LAS EMPRESAS</w:t>
      </w:r>
      <w:r w:rsidRPr="001C658D">
        <w:rPr>
          <w:rFonts w:asciiTheme="minorHAnsi" w:hAnsiTheme="minorHAnsi"/>
          <w:b/>
          <w:sz w:val="22"/>
          <w:szCs w:val="22"/>
        </w:rPr>
        <w:t xml:space="preserve">, </w:t>
      </w:r>
      <w:r w:rsidR="009C7A06" w:rsidRPr="001C658D">
        <w:rPr>
          <w:rFonts w:asciiTheme="minorHAnsi" w:hAnsiTheme="minorHAnsi"/>
          <w:b/>
          <w:sz w:val="22"/>
          <w:szCs w:val="22"/>
        </w:rPr>
        <w:t>EL SINDICATO</w:t>
      </w:r>
      <w:r w:rsidRPr="001C658D">
        <w:rPr>
          <w:rFonts w:asciiTheme="minorHAnsi" w:hAnsiTheme="minorHAnsi"/>
          <w:sz w:val="22"/>
          <w:szCs w:val="22"/>
        </w:rPr>
        <w:t xml:space="preserve"> acepta que la entrega del próximo uniforme, correspondiente al año 2016, será entregado en el mes de marzo 2016 y la entrega del uniforme para el año 2017 en adelante, continuará siendo en el mes de enero.</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A los conductores, ayudantes de reparto y motorizados se les entregará un impermeable con capucha cada año.</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Solo se entregará uniformes, 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con seis (06) meses continuos de labores.</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La trabajadora manual femenina recibirá uniformes completos de acuerdo a las funciones que realice.  El color y el diseño serán a criterio de </w:t>
      </w:r>
      <w:r w:rsidR="009C7A06" w:rsidRPr="001C658D">
        <w:rPr>
          <w:rFonts w:asciiTheme="minorHAnsi" w:hAnsiTheme="minorHAnsi"/>
          <w:b/>
          <w:sz w:val="22"/>
          <w:szCs w:val="22"/>
        </w:rPr>
        <w:t>LAS EMPRESAS</w:t>
      </w:r>
      <w:r w:rsidRPr="001C658D">
        <w:rPr>
          <w:rFonts w:asciiTheme="minorHAnsi" w:hAnsiTheme="minorHAnsi"/>
          <w:sz w:val="22"/>
          <w:szCs w:val="22"/>
        </w:rPr>
        <w:t xml:space="preserve">. </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Queda entendido que </w:t>
      </w:r>
      <w:r w:rsidR="00AB7104" w:rsidRPr="001C658D">
        <w:rPr>
          <w:rFonts w:asciiTheme="minorHAnsi" w:hAnsiTheme="minorHAnsi"/>
          <w:b/>
          <w:sz w:val="22"/>
          <w:szCs w:val="22"/>
        </w:rPr>
        <w:t>LOS TRABAJADORES</w:t>
      </w:r>
      <w:r w:rsidRPr="001C658D">
        <w:rPr>
          <w:rFonts w:asciiTheme="minorHAnsi" w:hAnsiTheme="minorHAnsi"/>
          <w:b/>
          <w:sz w:val="22"/>
          <w:szCs w:val="22"/>
        </w:rPr>
        <w:t xml:space="preserve"> </w:t>
      </w:r>
      <w:r w:rsidRPr="001C658D">
        <w:rPr>
          <w:rFonts w:asciiTheme="minorHAnsi" w:hAnsiTheme="minorHAnsi"/>
          <w:sz w:val="22"/>
          <w:szCs w:val="22"/>
        </w:rPr>
        <w:t xml:space="preserve">están obligados a utilizar diariamente el uniforme y batas que se les proporciona, los cuales deben estar limpios y planchados. </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Se prohíbe usar zapatos abiertos, léase sandalias o chancletas.</w:t>
      </w:r>
    </w:p>
    <w:p w:rsidR="00FC7598" w:rsidRPr="001C658D" w:rsidRDefault="00FC7598" w:rsidP="00FC7598">
      <w:pPr>
        <w:ind w:left="-360" w:firstLine="360"/>
        <w:jc w:val="both"/>
        <w:rPr>
          <w:rFonts w:asciiTheme="minorHAnsi" w:eastAsia="Gulim" w:hAnsiTheme="minorHAnsi"/>
          <w:sz w:val="22"/>
          <w:szCs w:val="22"/>
          <w:lang w:val="es-PA"/>
        </w:rPr>
      </w:pPr>
    </w:p>
    <w:p w:rsidR="00FC7598" w:rsidRPr="001C658D" w:rsidRDefault="00FC7598" w:rsidP="00FC7598">
      <w:pPr>
        <w:pStyle w:val="Ttulo1"/>
        <w:rPr>
          <w:rFonts w:asciiTheme="minorHAnsi" w:hAnsiTheme="minorHAnsi" w:cs="Times New Roman"/>
          <w:sz w:val="22"/>
          <w:szCs w:val="22"/>
        </w:rPr>
      </w:pPr>
      <w:r w:rsidRPr="001C658D">
        <w:rPr>
          <w:rFonts w:asciiTheme="minorHAnsi" w:hAnsiTheme="minorHAnsi" w:cs="Times New Roman"/>
          <w:sz w:val="22"/>
          <w:szCs w:val="22"/>
        </w:rPr>
        <w:t>CLAUSULA No.43:</w:t>
      </w:r>
      <w:r w:rsidRPr="001C658D">
        <w:rPr>
          <w:rFonts w:asciiTheme="minorHAnsi" w:hAnsiTheme="minorHAnsi" w:cs="Times New Roman"/>
          <w:sz w:val="22"/>
          <w:szCs w:val="22"/>
        </w:rPr>
        <w:tab/>
        <w:t xml:space="preserve">   DEDUCIBLE POR COLISION</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descontarán a </w:t>
      </w:r>
      <w:r w:rsidR="00AB7104" w:rsidRPr="001C658D">
        <w:rPr>
          <w:rFonts w:asciiTheme="minorHAnsi" w:hAnsiTheme="minorHAnsi"/>
          <w:b/>
          <w:sz w:val="22"/>
          <w:szCs w:val="22"/>
        </w:rPr>
        <w:t>LOS TRABAJADORES</w:t>
      </w:r>
      <w:r w:rsidR="00FC7598" w:rsidRPr="001C658D">
        <w:rPr>
          <w:rFonts w:asciiTheme="minorHAnsi" w:hAnsiTheme="minorHAnsi"/>
          <w:sz w:val="22"/>
          <w:szCs w:val="22"/>
        </w:rPr>
        <w:t xml:space="preserve"> el cincuenta por ciento (50%) del deducible que cause por motivo de accidente de tránsito cuando conduzcan vehículos de </w:t>
      </w:r>
      <w:r w:rsidRPr="001C658D">
        <w:rPr>
          <w:rFonts w:asciiTheme="minorHAnsi" w:hAnsiTheme="minorHAnsi"/>
          <w:b/>
          <w:sz w:val="22"/>
          <w:szCs w:val="22"/>
        </w:rPr>
        <w:t>LAS EMPRESAS</w:t>
      </w:r>
      <w:r w:rsidR="00FC7598" w:rsidRPr="001C658D">
        <w:rPr>
          <w:rFonts w:asciiTheme="minorHAnsi" w:hAnsiTheme="minorHAnsi"/>
          <w:sz w:val="22"/>
          <w:szCs w:val="22"/>
        </w:rPr>
        <w:t xml:space="preserve">, así como el deducible por lesiones, muerte y daños a la propiedad ajena.  </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El descuento se hará efectivo a partir de la fecha en que ocurrió el hecho</w:t>
      </w:r>
      <w:r w:rsidR="00C94780" w:rsidRPr="001C658D">
        <w:rPr>
          <w:rFonts w:asciiTheme="minorHAnsi" w:hAnsiTheme="minorHAnsi"/>
          <w:sz w:val="22"/>
          <w:szCs w:val="22"/>
        </w:rPr>
        <w:t>,</w:t>
      </w:r>
      <w:r w:rsidRPr="001C658D">
        <w:rPr>
          <w:rFonts w:asciiTheme="minorHAnsi" w:hAnsiTheme="minorHAnsi"/>
          <w:sz w:val="22"/>
          <w:szCs w:val="22"/>
        </w:rPr>
        <w:t xml:space="preserve"> cubierto </w:t>
      </w:r>
      <w:r w:rsidR="00C94780" w:rsidRPr="001C658D">
        <w:rPr>
          <w:rFonts w:asciiTheme="minorHAnsi" w:hAnsiTheme="minorHAnsi"/>
          <w:sz w:val="22"/>
          <w:szCs w:val="22"/>
        </w:rPr>
        <w:t xml:space="preserve">o no </w:t>
      </w:r>
      <w:r w:rsidRPr="001C658D">
        <w:rPr>
          <w:rFonts w:asciiTheme="minorHAnsi" w:hAnsiTheme="minorHAnsi"/>
          <w:sz w:val="22"/>
          <w:szCs w:val="22"/>
        </w:rPr>
        <w:t xml:space="preserve">por la póliza. </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Si </w:t>
      </w:r>
      <w:r w:rsidR="00001E73" w:rsidRPr="001C658D">
        <w:rPr>
          <w:rFonts w:asciiTheme="minorHAnsi" w:hAnsiTheme="minorHAnsi"/>
          <w:b/>
          <w:sz w:val="22"/>
          <w:szCs w:val="22"/>
        </w:rPr>
        <w:t>EL TRABAJADOR</w:t>
      </w:r>
      <w:r w:rsidRPr="001C658D">
        <w:rPr>
          <w:rFonts w:asciiTheme="minorHAnsi" w:hAnsiTheme="minorHAnsi"/>
          <w:sz w:val="22"/>
          <w:szCs w:val="22"/>
        </w:rPr>
        <w:t xml:space="preserve"> resulta inocente, por fallo de la autoridad competente, </w:t>
      </w:r>
      <w:r w:rsidR="009C7A06" w:rsidRPr="001C658D">
        <w:rPr>
          <w:rFonts w:asciiTheme="minorHAnsi" w:hAnsiTheme="minorHAnsi"/>
          <w:b/>
          <w:sz w:val="22"/>
          <w:szCs w:val="22"/>
        </w:rPr>
        <w:t>LAS EMPRESAS</w:t>
      </w:r>
      <w:r w:rsidRPr="001C658D">
        <w:rPr>
          <w:rFonts w:asciiTheme="minorHAnsi" w:hAnsiTheme="minorHAnsi"/>
          <w:sz w:val="22"/>
          <w:szCs w:val="22"/>
        </w:rPr>
        <w:t xml:space="preserve"> devolverán el total descontado con un interés de cinco (5%).</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b/>
          <w:sz w:val="22"/>
          <w:szCs w:val="22"/>
        </w:rPr>
      </w:pPr>
      <w:r w:rsidRPr="001C658D">
        <w:rPr>
          <w:rFonts w:asciiTheme="minorHAnsi" w:hAnsiTheme="minorHAnsi"/>
          <w:b/>
          <w:sz w:val="22"/>
          <w:szCs w:val="22"/>
        </w:rPr>
        <w:lastRenderedPageBreak/>
        <w:t>LAS EMPRESAS</w:t>
      </w:r>
      <w:r w:rsidR="00FC7598" w:rsidRPr="001C658D">
        <w:rPr>
          <w:rFonts w:asciiTheme="minorHAnsi" w:hAnsiTheme="minorHAnsi"/>
          <w:sz w:val="22"/>
          <w:szCs w:val="22"/>
        </w:rPr>
        <w:t xml:space="preserve"> no descontarán más del cinco por ciento (5%) del salario que devenga </w:t>
      </w:r>
      <w:r w:rsidR="00001E73" w:rsidRPr="001C658D">
        <w:rPr>
          <w:rFonts w:asciiTheme="minorHAnsi" w:hAnsiTheme="minorHAnsi"/>
          <w:b/>
          <w:sz w:val="22"/>
          <w:szCs w:val="22"/>
        </w:rPr>
        <w:t>EL</w:t>
      </w:r>
      <w:r w:rsidR="00AB7104" w:rsidRPr="001C658D">
        <w:rPr>
          <w:rFonts w:asciiTheme="minorHAnsi" w:hAnsiTheme="minorHAnsi"/>
          <w:b/>
          <w:sz w:val="22"/>
          <w:szCs w:val="22"/>
        </w:rPr>
        <w:t xml:space="preserve"> TRABAJADOR</w:t>
      </w:r>
      <w:r w:rsidR="00FC7598" w:rsidRPr="001C658D">
        <w:rPr>
          <w:rFonts w:asciiTheme="minorHAnsi" w:hAnsiTheme="minorHAnsi"/>
          <w:sz w:val="22"/>
          <w:szCs w:val="22"/>
        </w:rPr>
        <w:t xml:space="preserve">, cuando el total de los descuentos previos sumen el veinte por ciento (20%). En los casos de daños con costos inferiores al deducible se descontará al trabajador el cincuenta por ciento (50%) de este costo.  </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Cuando el vehículo sufra daños estando estacionado y el conductor no esté presente, </w:t>
      </w:r>
      <w:r w:rsidR="009C7A06" w:rsidRPr="001C658D">
        <w:rPr>
          <w:rFonts w:asciiTheme="minorHAnsi" w:hAnsiTheme="minorHAnsi"/>
          <w:b/>
          <w:sz w:val="22"/>
          <w:szCs w:val="22"/>
        </w:rPr>
        <w:t>LAS EMPRESAS</w:t>
      </w:r>
      <w:r w:rsidRPr="001C658D">
        <w:rPr>
          <w:rFonts w:asciiTheme="minorHAnsi" w:hAnsiTheme="minorHAnsi"/>
          <w:sz w:val="22"/>
          <w:szCs w:val="22"/>
        </w:rPr>
        <w:t xml:space="preserve"> asumirán el cincuenta por ciento (50%) del daño y </w:t>
      </w:r>
      <w:r w:rsidR="00001E73" w:rsidRPr="001C658D">
        <w:rPr>
          <w:rFonts w:asciiTheme="minorHAnsi" w:hAnsiTheme="minorHAnsi"/>
          <w:b/>
          <w:sz w:val="22"/>
          <w:szCs w:val="22"/>
        </w:rPr>
        <w:t>EL TRABAJADOR</w:t>
      </w:r>
      <w:r w:rsidRPr="001C658D">
        <w:rPr>
          <w:rFonts w:asciiTheme="minorHAnsi" w:hAnsiTheme="minorHAnsi"/>
          <w:sz w:val="22"/>
          <w:szCs w:val="22"/>
        </w:rPr>
        <w:t xml:space="preserve"> asumirá el otro cincuenta por ciento (50%).    </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Cualquier diferencia que surja en la aplicación de estos pagos, será ventilada en el Comité de empresas.  </w:t>
      </w: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Cuando</w:t>
      </w:r>
      <w:r w:rsidRPr="001C658D">
        <w:rPr>
          <w:rFonts w:asciiTheme="minorHAnsi" w:hAnsiTheme="minorHAnsi"/>
          <w:b/>
          <w:sz w:val="22"/>
          <w:szCs w:val="22"/>
        </w:rPr>
        <w:t xml:space="preserve"> </w:t>
      </w:r>
      <w:r w:rsidR="00001E73" w:rsidRPr="001C658D">
        <w:rPr>
          <w:rFonts w:asciiTheme="minorHAnsi" w:hAnsiTheme="minorHAnsi"/>
          <w:b/>
          <w:sz w:val="22"/>
          <w:szCs w:val="22"/>
        </w:rPr>
        <w:t>EL</w:t>
      </w:r>
      <w:r w:rsidR="00AB7104" w:rsidRPr="001C658D">
        <w:rPr>
          <w:rFonts w:asciiTheme="minorHAnsi" w:hAnsiTheme="minorHAnsi"/>
          <w:b/>
          <w:sz w:val="22"/>
          <w:szCs w:val="22"/>
        </w:rPr>
        <w:t xml:space="preserve"> TRABAJADOR</w:t>
      </w:r>
      <w:r w:rsidRPr="001C658D">
        <w:rPr>
          <w:rFonts w:asciiTheme="minorHAnsi" w:hAnsiTheme="minorHAnsi"/>
          <w:sz w:val="22"/>
          <w:szCs w:val="22"/>
        </w:rPr>
        <w:t xml:space="preserve"> deba asumir el costo a partes iguales con </w:t>
      </w:r>
      <w:r w:rsidR="00AB7104" w:rsidRPr="001C658D">
        <w:rPr>
          <w:rFonts w:asciiTheme="minorHAnsi" w:hAnsiTheme="minorHAnsi"/>
          <w:b/>
          <w:sz w:val="22"/>
          <w:szCs w:val="22"/>
        </w:rPr>
        <w:t>LAS EMPRESAS</w:t>
      </w:r>
      <w:r w:rsidRPr="001C658D">
        <w:rPr>
          <w:rFonts w:asciiTheme="minorHAnsi" w:hAnsiTheme="minorHAnsi"/>
          <w:sz w:val="22"/>
          <w:szCs w:val="22"/>
        </w:rPr>
        <w:t>, se le aplicará el mismo porcentaje de descuento establecido en esta cláusula.</w:t>
      </w:r>
    </w:p>
    <w:p w:rsidR="00FC7598" w:rsidRPr="001C658D" w:rsidRDefault="00FC7598" w:rsidP="00FC7598">
      <w:pPr>
        <w:rPr>
          <w:rFonts w:asciiTheme="minorHAnsi" w:eastAsia="Gulim" w:hAnsiTheme="minorHAnsi"/>
          <w:sz w:val="22"/>
          <w:szCs w:val="22"/>
          <w:lang w:val="es-PA"/>
        </w:rPr>
      </w:pPr>
    </w:p>
    <w:p w:rsidR="00B63599" w:rsidRPr="001C658D" w:rsidRDefault="00B63599" w:rsidP="00B63599">
      <w:pPr>
        <w:jc w:val="both"/>
        <w:rPr>
          <w:rFonts w:asciiTheme="minorHAnsi" w:hAnsiTheme="minorHAnsi"/>
          <w:b/>
          <w:sz w:val="22"/>
          <w:szCs w:val="22"/>
        </w:rPr>
      </w:pPr>
      <w:r w:rsidRPr="001C658D">
        <w:rPr>
          <w:rFonts w:asciiTheme="minorHAnsi" w:hAnsiTheme="minorHAnsi"/>
          <w:b/>
          <w:sz w:val="22"/>
          <w:szCs w:val="22"/>
        </w:rPr>
        <w:t>CLAUSULA No. 44:</w:t>
      </w:r>
      <w:r w:rsidRPr="001C658D">
        <w:rPr>
          <w:rFonts w:asciiTheme="minorHAnsi" w:hAnsiTheme="minorHAnsi"/>
          <w:b/>
          <w:sz w:val="22"/>
          <w:szCs w:val="22"/>
        </w:rPr>
        <w:tab/>
        <w:t xml:space="preserve">   SOBRE EL USO DEL FONDO DE CESANTIA</w:t>
      </w:r>
    </w:p>
    <w:p w:rsidR="00B63599" w:rsidRPr="001C658D" w:rsidRDefault="00B63599" w:rsidP="00B63599">
      <w:pPr>
        <w:jc w:val="both"/>
        <w:rPr>
          <w:rFonts w:asciiTheme="minorHAnsi" w:hAnsiTheme="minorHAnsi"/>
          <w:sz w:val="22"/>
          <w:szCs w:val="22"/>
        </w:rPr>
      </w:pPr>
    </w:p>
    <w:p w:rsidR="00B63599" w:rsidRPr="001C658D" w:rsidRDefault="009C7A06" w:rsidP="00B63599">
      <w:pPr>
        <w:jc w:val="both"/>
        <w:rPr>
          <w:rFonts w:asciiTheme="minorHAnsi" w:hAnsiTheme="minorHAnsi"/>
          <w:sz w:val="22"/>
          <w:szCs w:val="22"/>
        </w:rPr>
      </w:pPr>
      <w:r w:rsidRPr="001C658D">
        <w:rPr>
          <w:rFonts w:asciiTheme="minorHAnsi" w:hAnsiTheme="minorHAnsi"/>
          <w:b/>
          <w:sz w:val="22"/>
          <w:szCs w:val="22"/>
        </w:rPr>
        <w:t>LAS EMPRESAS</w:t>
      </w:r>
      <w:r w:rsidR="00B63599" w:rsidRPr="001C658D">
        <w:rPr>
          <w:rFonts w:asciiTheme="minorHAnsi" w:hAnsiTheme="minorHAnsi"/>
          <w:sz w:val="22"/>
          <w:szCs w:val="22"/>
        </w:rPr>
        <w:t xml:space="preserve"> mantendrán el fondo de cesantía para </w:t>
      </w:r>
      <w:r w:rsidR="00AB7104" w:rsidRPr="001C658D">
        <w:rPr>
          <w:rFonts w:asciiTheme="minorHAnsi" w:hAnsiTheme="minorHAnsi"/>
          <w:b/>
          <w:sz w:val="22"/>
          <w:szCs w:val="22"/>
        </w:rPr>
        <w:t>LOS TRABAJADORES</w:t>
      </w:r>
      <w:r w:rsidR="00B63599" w:rsidRPr="001C658D">
        <w:rPr>
          <w:rFonts w:asciiTheme="minorHAnsi" w:hAnsiTheme="minorHAnsi"/>
          <w:sz w:val="22"/>
          <w:szCs w:val="22"/>
        </w:rPr>
        <w:t xml:space="preserve"> contratados por tiempo indefinido, y le informarán  a éstos trimestralmente acerca del valor de su cotización para que puedan ejercer el derecho aval para la adquisición de inmueble previsto en el artículo 229K del código de trabajo, si así lo requieran</w:t>
      </w:r>
    </w:p>
    <w:p w:rsidR="00B63599" w:rsidRPr="001C658D" w:rsidRDefault="00B63599" w:rsidP="00B63599">
      <w:pPr>
        <w:rPr>
          <w:rFonts w:asciiTheme="minorHAnsi" w:hAnsiTheme="minorHAnsi"/>
          <w:sz w:val="22"/>
          <w:szCs w:val="22"/>
        </w:rPr>
      </w:pPr>
    </w:p>
    <w:p w:rsidR="00FC7598" w:rsidRPr="001C658D" w:rsidRDefault="00FC7598" w:rsidP="00FC7598">
      <w:pPr>
        <w:jc w:val="both"/>
        <w:rPr>
          <w:rFonts w:asciiTheme="minorHAnsi" w:hAnsiTheme="minorHAnsi"/>
          <w:b/>
          <w:sz w:val="22"/>
          <w:szCs w:val="22"/>
        </w:rPr>
      </w:pPr>
      <w:r w:rsidRPr="001C658D">
        <w:rPr>
          <w:rFonts w:asciiTheme="minorHAnsi" w:hAnsiTheme="minorHAnsi"/>
          <w:b/>
          <w:sz w:val="22"/>
          <w:szCs w:val="22"/>
        </w:rPr>
        <w:t>CLAUSULA No.45:    CALAMIDADES DOMESTICAS</w:t>
      </w:r>
    </w:p>
    <w:p w:rsidR="00FC7598" w:rsidRPr="001C658D" w:rsidRDefault="00FC7598" w:rsidP="00FC7598">
      <w:pPr>
        <w:jc w:val="both"/>
        <w:rPr>
          <w:rFonts w:asciiTheme="minorHAnsi" w:hAnsiTheme="minorHAnsi"/>
          <w:b/>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 xml:space="preserve">En caso de calamidades domésticas, </w:t>
      </w:r>
      <w:r w:rsidR="009C7A06" w:rsidRPr="001C658D">
        <w:rPr>
          <w:rFonts w:asciiTheme="minorHAnsi" w:hAnsiTheme="minorHAnsi"/>
          <w:b/>
          <w:sz w:val="22"/>
          <w:szCs w:val="22"/>
        </w:rPr>
        <w:t>LAS EMPRESAS</w:t>
      </w:r>
      <w:r w:rsidRPr="001C658D">
        <w:rPr>
          <w:rFonts w:asciiTheme="minorHAnsi" w:hAnsiTheme="minorHAnsi"/>
          <w:sz w:val="22"/>
          <w:szCs w:val="22"/>
        </w:rPr>
        <w:t xml:space="preserve"> le darán un apoyo económico al </w:t>
      </w:r>
      <w:r w:rsidRPr="001C658D">
        <w:rPr>
          <w:rFonts w:asciiTheme="minorHAnsi" w:hAnsiTheme="minorHAnsi"/>
          <w:b/>
          <w:sz w:val="22"/>
          <w:szCs w:val="22"/>
        </w:rPr>
        <w:t>TRABAJADOR</w:t>
      </w:r>
      <w:r w:rsidRPr="001C658D">
        <w:rPr>
          <w:rFonts w:asciiTheme="minorHAnsi" w:hAnsiTheme="minorHAnsi"/>
          <w:sz w:val="22"/>
          <w:szCs w:val="22"/>
        </w:rPr>
        <w:t xml:space="preserve"> afectado por la suma de doscientos balboas (B/.200.00) previa comprobación de los hechos.</w:t>
      </w:r>
    </w:p>
    <w:p w:rsidR="00FC7598" w:rsidRPr="001C658D" w:rsidRDefault="00FC7598" w:rsidP="00FC7598">
      <w:pPr>
        <w:jc w:val="both"/>
        <w:rPr>
          <w:rFonts w:asciiTheme="minorHAnsi" w:hAnsiTheme="minorHAnsi"/>
          <w:sz w:val="22"/>
          <w:szCs w:val="22"/>
        </w:rPr>
      </w:pPr>
    </w:p>
    <w:p w:rsidR="00FC7598" w:rsidRPr="001C658D" w:rsidRDefault="00AB7104" w:rsidP="00FC7598">
      <w:pPr>
        <w:jc w:val="both"/>
        <w:rPr>
          <w:rFonts w:asciiTheme="minorHAnsi" w:hAnsiTheme="minorHAnsi"/>
          <w:sz w:val="22"/>
          <w:szCs w:val="22"/>
        </w:rPr>
      </w:pPr>
      <w:r w:rsidRPr="001C658D">
        <w:rPr>
          <w:rFonts w:asciiTheme="minorHAnsi" w:hAnsiTheme="minorHAnsi"/>
          <w:b/>
          <w:sz w:val="22"/>
          <w:szCs w:val="22"/>
        </w:rPr>
        <w:t>LOS TRABAJADORES</w:t>
      </w:r>
      <w:r w:rsidR="00FC7598" w:rsidRPr="001C658D">
        <w:rPr>
          <w:rFonts w:asciiTheme="minorHAnsi" w:hAnsiTheme="minorHAnsi"/>
          <w:sz w:val="22"/>
          <w:szCs w:val="22"/>
        </w:rPr>
        <w:t xml:space="preserve"> no afectados apoyarán solidariamente al afectado con un aporte de dos balboas con cincuenta centésimos (B/. 2.50).  </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b/>
          <w:sz w:val="22"/>
          <w:szCs w:val="22"/>
        </w:rPr>
        <w:t>,</w:t>
      </w:r>
      <w:r w:rsidR="00FC7598" w:rsidRPr="001C658D">
        <w:rPr>
          <w:rFonts w:asciiTheme="minorHAnsi" w:hAnsiTheme="minorHAnsi"/>
          <w:sz w:val="22"/>
          <w:szCs w:val="22"/>
        </w:rPr>
        <w:t xml:space="preserve"> para este fin, descontarán del salario de cada trabajador amparado por </w:t>
      </w:r>
      <w:r w:rsidR="00FC7598" w:rsidRPr="001C658D">
        <w:rPr>
          <w:rFonts w:asciiTheme="minorHAnsi" w:hAnsiTheme="minorHAnsi"/>
          <w:b/>
          <w:sz w:val="22"/>
          <w:szCs w:val="22"/>
        </w:rPr>
        <w:t>LA CONVENCION</w:t>
      </w:r>
      <w:r w:rsidR="00FC7598" w:rsidRPr="001C658D">
        <w:rPr>
          <w:rFonts w:asciiTheme="minorHAnsi" w:hAnsiTheme="minorHAnsi"/>
          <w:sz w:val="22"/>
          <w:szCs w:val="22"/>
        </w:rPr>
        <w:t xml:space="preserve"> la suma acordada, y entregará a </w:t>
      </w:r>
      <w:r w:rsidRPr="001C658D">
        <w:rPr>
          <w:rFonts w:asciiTheme="minorHAnsi" w:hAnsiTheme="minorHAnsi"/>
          <w:b/>
          <w:sz w:val="22"/>
          <w:szCs w:val="22"/>
        </w:rPr>
        <w:t>EL SINDICATO</w:t>
      </w:r>
      <w:r w:rsidR="00FC7598" w:rsidRPr="001C658D">
        <w:rPr>
          <w:rFonts w:asciiTheme="minorHAnsi" w:hAnsiTheme="minorHAnsi"/>
          <w:sz w:val="22"/>
          <w:szCs w:val="22"/>
        </w:rPr>
        <w:t xml:space="preserve"> para que éste haga entrega al trabajador afectado. </w:t>
      </w:r>
    </w:p>
    <w:p w:rsidR="00FC7598" w:rsidRPr="001C658D" w:rsidRDefault="00FC7598" w:rsidP="00FC7598">
      <w:pPr>
        <w:jc w:val="center"/>
        <w:rPr>
          <w:rFonts w:asciiTheme="minorHAnsi" w:hAnsiTheme="minorHAnsi"/>
          <w:sz w:val="22"/>
          <w:szCs w:val="22"/>
        </w:rPr>
      </w:pPr>
    </w:p>
    <w:p w:rsidR="00FC7598" w:rsidRPr="001C658D" w:rsidRDefault="00FC7598" w:rsidP="00FC7598">
      <w:pPr>
        <w:pStyle w:val="Ttulo1"/>
        <w:rPr>
          <w:rFonts w:asciiTheme="minorHAnsi" w:hAnsiTheme="minorHAnsi" w:cs="Times New Roman"/>
          <w:sz w:val="22"/>
          <w:szCs w:val="22"/>
        </w:rPr>
      </w:pPr>
      <w:r w:rsidRPr="001C658D">
        <w:rPr>
          <w:rFonts w:asciiTheme="minorHAnsi" w:hAnsiTheme="minorHAnsi" w:cs="Times New Roman"/>
          <w:sz w:val="22"/>
          <w:szCs w:val="22"/>
        </w:rPr>
        <w:t>CLAUSULA No.46:   TRANSPORTE NOCTURNO</w:t>
      </w:r>
    </w:p>
    <w:p w:rsidR="00FC7598" w:rsidRPr="001C658D" w:rsidRDefault="00FC7598" w:rsidP="00FC7598">
      <w:pPr>
        <w:pStyle w:val="Textoindependiente2"/>
        <w:spacing w:after="0" w:line="240" w:lineRule="auto"/>
        <w:jc w:val="both"/>
        <w:rPr>
          <w:rFonts w:asciiTheme="minorHAnsi" w:hAnsiTheme="minorHAnsi"/>
          <w:sz w:val="22"/>
          <w:szCs w:val="22"/>
        </w:rPr>
      </w:pPr>
    </w:p>
    <w:p w:rsidR="00FC7598" w:rsidRPr="001C658D" w:rsidRDefault="00AB7104" w:rsidP="00FC7598">
      <w:pPr>
        <w:pStyle w:val="Textoindependiente2"/>
        <w:spacing w:after="0" w:line="240" w:lineRule="auto"/>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se comprometen a dar un aporte al transporte de los (as) trabajadores (as) de las farmacias que laboren en horario nocturno después de las diez (10:00 p.m.) de la noche en las Farmacias Solumedic (Hospital Punta Pacífica); Botica El Javillo Paitilla y otras que se establezcan en el futuro que finalicen labores en el horario antes indicado. </w:t>
      </w:r>
    </w:p>
    <w:p w:rsidR="00FC7598" w:rsidRPr="001C658D" w:rsidRDefault="00FC7598" w:rsidP="00FC7598">
      <w:pPr>
        <w:pStyle w:val="Textoindependiente2"/>
        <w:spacing w:after="0" w:line="240" w:lineRule="auto"/>
        <w:jc w:val="both"/>
        <w:rPr>
          <w:rFonts w:asciiTheme="minorHAnsi" w:hAnsiTheme="minorHAnsi"/>
          <w:sz w:val="22"/>
          <w:szCs w:val="22"/>
        </w:rPr>
      </w:pPr>
    </w:p>
    <w:p w:rsidR="00FC7598" w:rsidRPr="001C658D" w:rsidRDefault="00FC7598" w:rsidP="00FC7598">
      <w:pPr>
        <w:pStyle w:val="Textoindependiente2"/>
        <w:spacing w:after="0" w:line="240" w:lineRule="auto"/>
        <w:jc w:val="both"/>
        <w:rPr>
          <w:rFonts w:asciiTheme="minorHAnsi" w:hAnsiTheme="minorHAnsi"/>
          <w:sz w:val="22"/>
          <w:szCs w:val="22"/>
        </w:rPr>
      </w:pPr>
      <w:r w:rsidRPr="001C658D">
        <w:rPr>
          <w:rFonts w:asciiTheme="minorHAnsi" w:hAnsiTheme="minorHAnsi"/>
          <w:sz w:val="22"/>
          <w:szCs w:val="22"/>
        </w:rPr>
        <w:t xml:space="preserve">Para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que inicien el turno a las once (11:00 pm) de la noche se les hará un aporte único mensual de quinientos balboas con 00/100 (</w:t>
      </w:r>
      <w:r w:rsidR="003E6556" w:rsidRPr="001C658D">
        <w:rPr>
          <w:rFonts w:asciiTheme="minorHAnsi" w:hAnsiTheme="minorHAnsi"/>
          <w:sz w:val="22"/>
          <w:szCs w:val="22"/>
        </w:rPr>
        <w:t>B/.</w:t>
      </w:r>
      <w:r w:rsidRPr="001C658D">
        <w:rPr>
          <w:rFonts w:asciiTheme="minorHAnsi" w:hAnsiTheme="minorHAnsi"/>
          <w:sz w:val="22"/>
          <w:szCs w:val="22"/>
        </w:rPr>
        <w:t xml:space="preserve">500.00). Así mismo, para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que terminen el turno a las once (11:00pm) de la noche se les hará un aporte único mensual de seiscientos quince balboas con 00/100 (</w:t>
      </w:r>
      <w:r w:rsidR="003E6556" w:rsidRPr="001C658D">
        <w:rPr>
          <w:rFonts w:asciiTheme="minorHAnsi" w:hAnsiTheme="minorHAnsi"/>
          <w:sz w:val="22"/>
          <w:szCs w:val="22"/>
        </w:rPr>
        <w:t>B/.</w:t>
      </w:r>
      <w:r w:rsidRPr="001C658D">
        <w:rPr>
          <w:rFonts w:asciiTheme="minorHAnsi" w:hAnsiTheme="minorHAnsi"/>
          <w:sz w:val="22"/>
          <w:szCs w:val="22"/>
        </w:rPr>
        <w:t>615.00).</w:t>
      </w:r>
    </w:p>
    <w:p w:rsidR="00FC7598" w:rsidRPr="001C658D" w:rsidRDefault="00FC7598" w:rsidP="00FC7598">
      <w:pPr>
        <w:jc w:val="both"/>
        <w:rPr>
          <w:rFonts w:asciiTheme="minorHAnsi" w:hAnsiTheme="minorHAnsi"/>
          <w:sz w:val="22"/>
          <w:szCs w:val="22"/>
        </w:rPr>
      </w:pPr>
    </w:p>
    <w:p w:rsidR="00FC7598" w:rsidRPr="001C658D" w:rsidRDefault="00FC7598" w:rsidP="00FC7598">
      <w:pPr>
        <w:jc w:val="both"/>
        <w:rPr>
          <w:rFonts w:asciiTheme="minorHAnsi" w:hAnsiTheme="minorHAnsi"/>
          <w:sz w:val="22"/>
          <w:szCs w:val="22"/>
        </w:rPr>
      </w:pPr>
      <w:r w:rsidRPr="001C658D">
        <w:rPr>
          <w:rFonts w:asciiTheme="minorHAnsi" w:hAnsiTheme="minorHAnsi"/>
          <w:sz w:val="22"/>
          <w:szCs w:val="22"/>
        </w:rPr>
        <w:t>Estos aportes se les entregarán al SEFAS, el cual velará por el buen funcionamiento de este servicio.</w:t>
      </w:r>
    </w:p>
    <w:p w:rsidR="00FC7598" w:rsidRPr="001C658D" w:rsidRDefault="00FC7598" w:rsidP="00FC7598">
      <w:pPr>
        <w:jc w:val="both"/>
        <w:rPr>
          <w:rFonts w:asciiTheme="minorHAnsi" w:hAnsiTheme="minorHAnsi"/>
          <w:sz w:val="22"/>
          <w:szCs w:val="22"/>
        </w:rPr>
      </w:pPr>
    </w:p>
    <w:p w:rsidR="003B31C3" w:rsidRPr="001C658D" w:rsidRDefault="003B31C3" w:rsidP="00FC7598">
      <w:pPr>
        <w:jc w:val="both"/>
        <w:rPr>
          <w:rFonts w:asciiTheme="minorHAnsi" w:hAnsiTheme="minorHAnsi"/>
          <w:sz w:val="22"/>
          <w:szCs w:val="22"/>
        </w:rPr>
      </w:pPr>
      <w:r w:rsidRPr="001C658D">
        <w:rPr>
          <w:rFonts w:asciiTheme="minorHAnsi" w:hAnsiTheme="minorHAnsi"/>
          <w:b/>
          <w:sz w:val="22"/>
          <w:szCs w:val="22"/>
        </w:rPr>
        <w:t>LA EMPRESA</w:t>
      </w:r>
      <w:r w:rsidRPr="001C658D">
        <w:rPr>
          <w:rFonts w:asciiTheme="minorHAnsi" w:hAnsiTheme="minorHAnsi"/>
          <w:sz w:val="22"/>
          <w:szCs w:val="22"/>
        </w:rPr>
        <w:t xml:space="preserve">  en común acuerdo con </w:t>
      </w:r>
      <w:r w:rsidR="009C7A06" w:rsidRPr="001C658D">
        <w:rPr>
          <w:rFonts w:asciiTheme="minorHAnsi" w:hAnsiTheme="minorHAnsi"/>
          <w:b/>
          <w:sz w:val="22"/>
          <w:szCs w:val="22"/>
        </w:rPr>
        <w:t>EL SINDICATO</w:t>
      </w:r>
      <w:r w:rsidRPr="001C658D">
        <w:rPr>
          <w:rFonts w:asciiTheme="minorHAnsi" w:hAnsiTheme="minorHAnsi"/>
          <w:sz w:val="22"/>
          <w:szCs w:val="22"/>
        </w:rPr>
        <w:t>, establecerán ajustes a este beneficio de acuerdo con la fluctuación del precio del petróleo, siempre y cuando se de un aumento considerable en el precio del mismo.</w:t>
      </w:r>
    </w:p>
    <w:p w:rsidR="00FC7598" w:rsidRPr="001C658D" w:rsidRDefault="00FC7598" w:rsidP="00FC7598">
      <w:pPr>
        <w:ind w:left="-360" w:firstLine="360"/>
        <w:jc w:val="both"/>
        <w:rPr>
          <w:rFonts w:asciiTheme="minorHAnsi" w:eastAsia="Gulim" w:hAnsiTheme="minorHAnsi"/>
          <w:sz w:val="22"/>
          <w:szCs w:val="22"/>
          <w:lang w:val="es-PA"/>
        </w:rPr>
      </w:pPr>
    </w:p>
    <w:p w:rsidR="001C658D" w:rsidRDefault="001C658D" w:rsidP="00FC7598">
      <w:pPr>
        <w:pStyle w:val="Ttulo1"/>
        <w:rPr>
          <w:rFonts w:asciiTheme="minorHAnsi" w:hAnsiTheme="minorHAnsi" w:cs="Times New Roman"/>
          <w:bCs w:val="0"/>
          <w:sz w:val="22"/>
          <w:szCs w:val="22"/>
        </w:rPr>
      </w:pPr>
    </w:p>
    <w:p w:rsidR="001C658D" w:rsidRDefault="001C658D" w:rsidP="00FC7598">
      <w:pPr>
        <w:pStyle w:val="Ttulo1"/>
        <w:rPr>
          <w:rFonts w:asciiTheme="minorHAnsi" w:hAnsiTheme="minorHAnsi" w:cs="Times New Roman"/>
          <w:bCs w:val="0"/>
          <w:sz w:val="22"/>
          <w:szCs w:val="22"/>
        </w:rPr>
      </w:pPr>
    </w:p>
    <w:p w:rsidR="00FC7598" w:rsidRPr="001C658D" w:rsidRDefault="00FC7598" w:rsidP="00FC7598">
      <w:pPr>
        <w:pStyle w:val="Ttulo1"/>
        <w:rPr>
          <w:rFonts w:asciiTheme="minorHAnsi" w:hAnsiTheme="minorHAnsi" w:cs="Times New Roman"/>
          <w:bCs w:val="0"/>
          <w:sz w:val="22"/>
          <w:szCs w:val="22"/>
        </w:rPr>
      </w:pPr>
      <w:r w:rsidRPr="001C658D">
        <w:rPr>
          <w:rFonts w:asciiTheme="minorHAnsi" w:hAnsiTheme="minorHAnsi" w:cs="Times New Roman"/>
          <w:bCs w:val="0"/>
          <w:sz w:val="22"/>
          <w:szCs w:val="22"/>
        </w:rPr>
        <w:t>CLAUSULA No.4</w:t>
      </w:r>
      <w:r w:rsidR="003D5374" w:rsidRPr="001C658D">
        <w:rPr>
          <w:rFonts w:asciiTheme="minorHAnsi" w:hAnsiTheme="minorHAnsi" w:cs="Times New Roman"/>
          <w:bCs w:val="0"/>
          <w:sz w:val="22"/>
          <w:szCs w:val="22"/>
        </w:rPr>
        <w:t>7</w:t>
      </w:r>
      <w:r w:rsidRPr="001C658D">
        <w:rPr>
          <w:rFonts w:asciiTheme="minorHAnsi" w:hAnsiTheme="minorHAnsi" w:cs="Times New Roman"/>
          <w:bCs w:val="0"/>
          <w:sz w:val="22"/>
          <w:szCs w:val="22"/>
        </w:rPr>
        <w:t>:</w:t>
      </w:r>
      <w:r w:rsidRPr="001C658D">
        <w:rPr>
          <w:rFonts w:asciiTheme="minorHAnsi" w:hAnsiTheme="minorHAnsi" w:cs="Times New Roman"/>
          <w:bCs w:val="0"/>
          <w:sz w:val="22"/>
          <w:szCs w:val="22"/>
        </w:rPr>
        <w:tab/>
        <w:t xml:space="preserve"> NACIMIENTOS DE HIJOS</w:t>
      </w:r>
    </w:p>
    <w:p w:rsidR="00FC7598" w:rsidRPr="001C658D" w:rsidRDefault="00FC7598" w:rsidP="00FC7598">
      <w:pPr>
        <w:jc w:val="both"/>
        <w:rPr>
          <w:rFonts w:asciiTheme="minorHAnsi" w:hAnsiTheme="minorHAnsi"/>
          <w:sz w:val="22"/>
          <w:szCs w:val="22"/>
        </w:rPr>
      </w:pPr>
    </w:p>
    <w:p w:rsidR="00FC7598" w:rsidRPr="001C658D" w:rsidRDefault="009C7A06" w:rsidP="00FC7598">
      <w:pPr>
        <w:jc w:val="both"/>
        <w:rPr>
          <w:rFonts w:asciiTheme="minorHAnsi" w:hAnsiTheme="minorHAnsi"/>
          <w:sz w:val="22"/>
          <w:szCs w:val="22"/>
        </w:rPr>
      </w:pPr>
      <w:r w:rsidRPr="001C658D">
        <w:rPr>
          <w:rFonts w:asciiTheme="minorHAnsi" w:hAnsiTheme="minorHAnsi"/>
          <w:b/>
          <w:sz w:val="22"/>
          <w:szCs w:val="22"/>
        </w:rPr>
        <w:t>LAS EMPRESAS</w:t>
      </w:r>
      <w:r w:rsidR="00FC7598" w:rsidRPr="001C658D">
        <w:rPr>
          <w:rFonts w:asciiTheme="minorHAnsi" w:hAnsiTheme="minorHAnsi"/>
          <w:sz w:val="22"/>
          <w:szCs w:val="22"/>
        </w:rPr>
        <w:t xml:space="preserve"> darán tres (03) días libres remunerados a todo </w:t>
      </w:r>
      <w:r w:rsidR="00FC7598" w:rsidRPr="001C658D">
        <w:rPr>
          <w:rFonts w:asciiTheme="minorHAnsi" w:hAnsiTheme="minorHAnsi"/>
          <w:b/>
          <w:sz w:val="22"/>
          <w:szCs w:val="22"/>
        </w:rPr>
        <w:t>TRABAJADOR</w:t>
      </w:r>
      <w:r w:rsidR="00FC7598" w:rsidRPr="001C658D">
        <w:rPr>
          <w:rFonts w:asciiTheme="minorHAnsi" w:hAnsiTheme="minorHAnsi"/>
          <w:sz w:val="22"/>
          <w:szCs w:val="22"/>
        </w:rPr>
        <w:t xml:space="preserve"> que le nazca un hijo y una ayuda económica de doscientos balboas (B/.200.00) previa comprobación con el certificado de nacimiento.</w:t>
      </w:r>
      <w:r w:rsidR="00FC7598" w:rsidRPr="001C658D">
        <w:rPr>
          <w:rFonts w:asciiTheme="minorHAnsi" w:eastAsia="Gulim" w:hAnsiTheme="minorHAnsi"/>
          <w:sz w:val="22"/>
          <w:szCs w:val="22"/>
          <w:lang w:val="es-PA"/>
        </w:rPr>
        <w:t xml:space="preserve"> </w:t>
      </w:r>
    </w:p>
    <w:p w:rsidR="00FC7598" w:rsidRPr="001C658D" w:rsidRDefault="00FC7598" w:rsidP="00FC7598">
      <w:pPr>
        <w:rPr>
          <w:rFonts w:asciiTheme="minorHAnsi" w:eastAsia="Gulim" w:hAnsiTheme="minorHAnsi"/>
          <w:sz w:val="22"/>
          <w:szCs w:val="22"/>
        </w:rPr>
      </w:pPr>
    </w:p>
    <w:p w:rsidR="006E6AF6" w:rsidRPr="001C658D" w:rsidRDefault="003D5374" w:rsidP="006E6AF6">
      <w:pPr>
        <w:pStyle w:val="Ttulo1"/>
        <w:rPr>
          <w:rFonts w:asciiTheme="minorHAnsi" w:hAnsiTheme="minorHAnsi" w:cs="Times New Roman"/>
          <w:sz w:val="22"/>
          <w:szCs w:val="22"/>
        </w:rPr>
      </w:pPr>
      <w:r w:rsidRPr="001C658D">
        <w:rPr>
          <w:rFonts w:asciiTheme="minorHAnsi" w:hAnsiTheme="minorHAnsi" w:cs="Times New Roman"/>
          <w:sz w:val="22"/>
          <w:szCs w:val="22"/>
        </w:rPr>
        <w:t>CLAUSULA No.48</w:t>
      </w:r>
      <w:r w:rsidR="006E6AF6" w:rsidRPr="001C658D">
        <w:rPr>
          <w:rFonts w:asciiTheme="minorHAnsi" w:hAnsiTheme="minorHAnsi" w:cs="Times New Roman"/>
          <w:sz w:val="22"/>
          <w:szCs w:val="22"/>
        </w:rPr>
        <w:t>:</w:t>
      </w:r>
      <w:r w:rsidR="006E6AF6" w:rsidRPr="001C658D">
        <w:rPr>
          <w:rFonts w:asciiTheme="minorHAnsi" w:hAnsiTheme="minorHAnsi" w:cs="Times New Roman"/>
          <w:sz w:val="22"/>
          <w:szCs w:val="22"/>
        </w:rPr>
        <w:tab/>
        <w:t>FALLECIMIENTO DE FAMILIARES</w:t>
      </w:r>
    </w:p>
    <w:p w:rsidR="006E6AF6" w:rsidRPr="001C658D" w:rsidRDefault="006E6AF6" w:rsidP="006E6AF6">
      <w:pPr>
        <w:jc w:val="both"/>
        <w:rPr>
          <w:rFonts w:asciiTheme="minorHAnsi" w:hAnsiTheme="minorHAnsi"/>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darán cuatro (04) días libres remunerados a cada </w:t>
      </w:r>
      <w:r w:rsidR="006E6AF6" w:rsidRPr="001C658D">
        <w:rPr>
          <w:rFonts w:asciiTheme="minorHAnsi" w:hAnsiTheme="minorHAnsi"/>
          <w:b/>
          <w:sz w:val="22"/>
          <w:szCs w:val="22"/>
        </w:rPr>
        <w:t>TRABAJADOR</w:t>
      </w:r>
      <w:r w:rsidR="006E6AF6" w:rsidRPr="001C658D">
        <w:rPr>
          <w:rFonts w:asciiTheme="minorHAnsi" w:hAnsiTheme="minorHAnsi"/>
          <w:sz w:val="22"/>
          <w:szCs w:val="22"/>
        </w:rPr>
        <w:t xml:space="preserve"> a quien le fallezca padres, cónyuges, hijos y hermanos si el deceso ocurre en la ciudad de Panamá o en la provincia donde se encuentre el centro de trabajo, y permiso remunerado de cinco (05) días cuando el deceso ocurre fuera de la ciudad u otra provincia fuera de donde se encuentra su centro de trabajo.  </w:t>
      </w: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En caso de muerte de abuelos se dará un (1) día libre remunerado si el deceso ocurren en la ciudad de Panamá o en la provincia donde se encuentra el lugar de trabajo, y dos (02) días libres remunerados si el deceso ocurre fuera de la ciudad de Panamá u otra Provincia  de donde se encuentra el lugar de trabajo. </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En adición a los días de permisos remunerados, </w:t>
      </w:r>
      <w:r w:rsidR="009C7A06" w:rsidRPr="001C658D">
        <w:rPr>
          <w:rFonts w:asciiTheme="minorHAnsi" w:hAnsiTheme="minorHAnsi"/>
          <w:b/>
          <w:sz w:val="22"/>
          <w:szCs w:val="22"/>
        </w:rPr>
        <w:t>LAS EMPRESAS</w:t>
      </w:r>
      <w:r w:rsidRPr="001C658D">
        <w:rPr>
          <w:rFonts w:asciiTheme="minorHAnsi" w:hAnsiTheme="minorHAnsi"/>
          <w:sz w:val="22"/>
          <w:szCs w:val="22"/>
        </w:rPr>
        <w:t xml:space="preserve"> darán una ayuda económica única, así:</w:t>
      </w:r>
    </w:p>
    <w:p w:rsidR="006E6AF6" w:rsidRPr="001C658D" w:rsidRDefault="006E6AF6" w:rsidP="006E6AF6">
      <w:pPr>
        <w:numPr>
          <w:ilvl w:val="0"/>
          <w:numId w:val="9"/>
        </w:numPr>
        <w:jc w:val="both"/>
        <w:rPr>
          <w:rFonts w:asciiTheme="minorHAnsi" w:hAnsiTheme="minorHAnsi"/>
          <w:sz w:val="22"/>
          <w:szCs w:val="22"/>
        </w:rPr>
      </w:pPr>
      <w:r w:rsidRPr="001C658D">
        <w:rPr>
          <w:rFonts w:asciiTheme="minorHAnsi" w:hAnsiTheme="minorHAnsi"/>
          <w:sz w:val="22"/>
          <w:szCs w:val="22"/>
        </w:rPr>
        <w:t>Doscientos cincuenta balboas (B/.250.00), en caso de fallecimiento de cónyuges e hijos.</w:t>
      </w:r>
    </w:p>
    <w:p w:rsidR="006E6AF6" w:rsidRPr="001C658D" w:rsidRDefault="006E6AF6" w:rsidP="006E6AF6">
      <w:pPr>
        <w:numPr>
          <w:ilvl w:val="0"/>
          <w:numId w:val="9"/>
        </w:numPr>
        <w:jc w:val="both"/>
        <w:rPr>
          <w:rFonts w:asciiTheme="minorHAnsi" w:hAnsiTheme="minorHAnsi"/>
          <w:sz w:val="22"/>
          <w:szCs w:val="22"/>
        </w:rPr>
      </w:pPr>
      <w:r w:rsidRPr="001C658D">
        <w:rPr>
          <w:rFonts w:asciiTheme="minorHAnsi" w:hAnsiTheme="minorHAnsi"/>
          <w:sz w:val="22"/>
          <w:szCs w:val="22"/>
        </w:rPr>
        <w:t>Doscientos balboas (B/.200.00) en caso de fallecimiento de  hermanos</w:t>
      </w:r>
    </w:p>
    <w:p w:rsidR="006E6AF6" w:rsidRPr="001C658D" w:rsidRDefault="006E6AF6" w:rsidP="006E6AF6">
      <w:pPr>
        <w:numPr>
          <w:ilvl w:val="0"/>
          <w:numId w:val="9"/>
        </w:numPr>
        <w:jc w:val="both"/>
        <w:rPr>
          <w:rFonts w:asciiTheme="minorHAnsi" w:hAnsiTheme="minorHAnsi"/>
          <w:sz w:val="22"/>
          <w:szCs w:val="22"/>
        </w:rPr>
      </w:pPr>
      <w:r w:rsidRPr="001C658D">
        <w:rPr>
          <w:rFonts w:asciiTheme="minorHAnsi" w:hAnsiTheme="minorHAnsi"/>
          <w:sz w:val="22"/>
          <w:szCs w:val="22"/>
        </w:rPr>
        <w:t>Doscientos balboas (B/.200.00) en caso de fallecimiento de  padres, el cual será un único pago</w:t>
      </w:r>
    </w:p>
    <w:p w:rsidR="006E6AF6" w:rsidRPr="001C658D" w:rsidRDefault="006E6AF6" w:rsidP="006E6AF6">
      <w:pPr>
        <w:numPr>
          <w:ilvl w:val="0"/>
          <w:numId w:val="9"/>
        </w:numPr>
        <w:jc w:val="both"/>
        <w:rPr>
          <w:rFonts w:asciiTheme="minorHAnsi" w:hAnsiTheme="minorHAnsi"/>
          <w:sz w:val="22"/>
          <w:szCs w:val="22"/>
        </w:rPr>
      </w:pPr>
      <w:r w:rsidRPr="001C658D">
        <w:rPr>
          <w:rFonts w:asciiTheme="minorHAnsi" w:hAnsiTheme="minorHAnsi"/>
          <w:sz w:val="22"/>
          <w:szCs w:val="22"/>
        </w:rPr>
        <w:t>Ciento cincuenta balboas (B/.150.00) en caso de fallecimiento de abuelos.</w:t>
      </w:r>
    </w:p>
    <w:p w:rsidR="006E6AF6" w:rsidRPr="001C658D" w:rsidRDefault="006E6AF6" w:rsidP="006E6AF6">
      <w:pPr>
        <w:jc w:val="both"/>
        <w:rPr>
          <w:rFonts w:asciiTheme="minorHAnsi" w:hAnsiTheme="minorHAnsi"/>
          <w:sz w:val="22"/>
          <w:szCs w:val="22"/>
        </w:rPr>
      </w:pPr>
    </w:p>
    <w:p w:rsidR="006E6AF6" w:rsidRPr="001C658D" w:rsidRDefault="00EF0AE4" w:rsidP="006E6AF6">
      <w:pPr>
        <w:jc w:val="both"/>
        <w:rPr>
          <w:rFonts w:asciiTheme="minorHAnsi" w:hAnsiTheme="minorHAnsi"/>
          <w:b/>
          <w:sz w:val="22"/>
          <w:szCs w:val="22"/>
        </w:rPr>
      </w:pPr>
      <w:r w:rsidRPr="001C658D">
        <w:rPr>
          <w:rFonts w:asciiTheme="minorHAnsi" w:hAnsiTheme="minorHAnsi"/>
          <w:b/>
          <w:sz w:val="22"/>
          <w:szCs w:val="22"/>
        </w:rPr>
        <w:t>EL TRABAJADOR</w:t>
      </w:r>
      <w:r w:rsidR="006E6AF6" w:rsidRPr="001C658D">
        <w:rPr>
          <w:rFonts w:asciiTheme="minorHAnsi" w:hAnsiTheme="minorHAnsi"/>
          <w:sz w:val="22"/>
          <w:szCs w:val="22"/>
        </w:rPr>
        <w:t xml:space="preserve"> está obligado a presentar el respectivo certificado de</w:t>
      </w:r>
      <w:r w:rsidR="00371BCA" w:rsidRPr="001C658D">
        <w:rPr>
          <w:rFonts w:asciiTheme="minorHAnsi" w:hAnsiTheme="minorHAnsi"/>
          <w:sz w:val="22"/>
          <w:szCs w:val="22"/>
        </w:rPr>
        <w:t xml:space="preserve"> defunción para que la ayuda económica sea</w:t>
      </w:r>
      <w:r w:rsidRPr="001C658D">
        <w:rPr>
          <w:rFonts w:asciiTheme="minorHAnsi" w:hAnsiTheme="minorHAnsi"/>
          <w:sz w:val="22"/>
          <w:szCs w:val="22"/>
        </w:rPr>
        <w:t xml:space="preserve"> efectiva</w:t>
      </w:r>
      <w:r w:rsidR="00371BCA" w:rsidRPr="001C658D">
        <w:rPr>
          <w:rFonts w:asciiTheme="minorHAnsi" w:hAnsiTheme="minorHAnsi"/>
          <w:sz w:val="22"/>
          <w:szCs w:val="22"/>
        </w:rPr>
        <w:t>,</w:t>
      </w:r>
      <w:r w:rsidR="006E6AF6" w:rsidRPr="001C658D">
        <w:rPr>
          <w:rFonts w:asciiTheme="minorHAnsi" w:hAnsiTheme="minorHAnsi"/>
          <w:sz w:val="22"/>
          <w:szCs w:val="22"/>
        </w:rPr>
        <w:t xml:space="preserve"> a más tardar cinco (05) días hábiles contados a partir de la presentación del </w:t>
      </w:r>
      <w:r w:rsidR="00685937" w:rsidRPr="001C658D">
        <w:rPr>
          <w:rFonts w:asciiTheme="minorHAnsi" w:hAnsiTheme="minorHAnsi"/>
          <w:sz w:val="22"/>
          <w:szCs w:val="22"/>
        </w:rPr>
        <w:t>documento</w:t>
      </w:r>
      <w:r w:rsidR="006E6AF6" w:rsidRPr="001C658D">
        <w:rPr>
          <w:rFonts w:asciiTheme="minorHAnsi" w:hAnsiTheme="minorHAnsi"/>
          <w:sz w:val="22"/>
          <w:szCs w:val="22"/>
        </w:rPr>
        <w:t>.</w:t>
      </w:r>
      <w:r w:rsidR="006E6AF6" w:rsidRPr="001C658D">
        <w:rPr>
          <w:rFonts w:asciiTheme="minorHAnsi" w:eastAsia="Gulim" w:hAnsiTheme="minorHAnsi"/>
          <w:sz w:val="22"/>
          <w:szCs w:val="22"/>
          <w:lang w:val="es-PA"/>
        </w:rPr>
        <w:t xml:space="preserve"> </w:t>
      </w:r>
    </w:p>
    <w:p w:rsidR="006E6AF6" w:rsidRPr="001C658D" w:rsidRDefault="006E6AF6" w:rsidP="006E6AF6">
      <w:pPr>
        <w:jc w:val="both"/>
        <w:rPr>
          <w:rFonts w:asciiTheme="minorHAnsi" w:hAnsiTheme="minorHAnsi"/>
          <w:sz w:val="22"/>
          <w:szCs w:val="22"/>
          <w:lang w:val="es-PA"/>
        </w:rPr>
      </w:pPr>
    </w:p>
    <w:p w:rsidR="006E6AF6" w:rsidRPr="001C658D" w:rsidRDefault="006E6AF6" w:rsidP="006E6AF6">
      <w:pPr>
        <w:jc w:val="both"/>
        <w:rPr>
          <w:rFonts w:asciiTheme="minorHAnsi" w:hAnsiTheme="minorHAnsi"/>
          <w:b/>
          <w:bCs/>
          <w:sz w:val="22"/>
          <w:szCs w:val="22"/>
        </w:rPr>
      </w:pPr>
      <w:r w:rsidRPr="001C658D">
        <w:rPr>
          <w:rFonts w:asciiTheme="minorHAnsi" w:hAnsiTheme="minorHAnsi"/>
          <w:b/>
          <w:bCs/>
          <w:sz w:val="22"/>
          <w:szCs w:val="22"/>
        </w:rPr>
        <w:t xml:space="preserve">CLAUSULA No. </w:t>
      </w:r>
      <w:r w:rsidR="003D5374" w:rsidRPr="001C658D">
        <w:rPr>
          <w:rFonts w:asciiTheme="minorHAnsi" w:hAnsiTheme="minorHAnsi"/>
          <w:b/>
          <w:bCs/>
          <w:sz w:val="22"/>
          <w:szCs w:val="22"/>
        </w:rPr>
        <w:t>49</w:t>
      </w:r>
      <w:r w:rsidRPr="001C658D">
        <w:rPr>
          <w:rFonts w:asciiTheme="minorHAnsi" w:hAnsiTheme="minorHAnsi"/>
          <w:b/>
          <w:bCs/>
          <w:sz w:val="22"/>
          <w:szCs w:val="22"/>
        </w:rPr>
        <w:t>:</w:t>
      </w:r>
      <w:r w:rsidRPr="001C658D">
        <w:rPr>
          <w:rFonts w:asciiTheme="minorHAnsi" w:hAnsiTheme="minorHAnsi"/>
          <w:b/>
          <w:bCs/>
          <w:sz w:val="22"/>
          <w:szCs w:val="22"/>
        </w:rPr>
        <w:tab/>
        <w:t xml:space="preserve">  MATRIMONIO </w:t>
      </w:r>
    </w:p>
    <w:p w:rsidR="006E6AF6" w:rsidRPr="001C658D" w:rsidRDefault="006E6AF6" w:rsidP="006E6AF6">
      <w:pPr>
        <w:jc w:val="both"/>
        <w:rPr>
          <w:rFonts w:asciiTheme="minorHAnsi" w:hAnsiTheme="minorHAnsi"/>
          <w:b/>
          <w:bCs/>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darán una licencia de tres (03) días libres remunerados a todo </w:t>
      </w:r>
      <w:r w:rsidR="006E6AF6" w:rsidRPr="001C658D">
        <w:rPr>
          <w:rFonts w:asciiTheme="minorHAnsi" w:hAnsiTheme="minorHAnsi"/>
          <w:b/>
          <w:sz w:val="22"/>
          <w:szCs w:val="22"/>
        </w:rPr>
        <w:t>TRABAJADOR</w:t>
      </w:r>
      <w:r w:rsidR="006E6AF6" w:rsidRPr="001C658D">
        <w:rPr>
          <w:rFonts w:asciiTheme="minorHAnsi" w:hAnsiTheme="minorHAnsi"/>
          <w:sz w:val="22"/>
          <w:szCs w:val="22"/>
        </w:rPr>
        <w:t xml:space="preserve"> que contraiga matrimonio por una sola vez, y una ayuda económica  de ciento setenta y cinco balboas (B/.175.00) previa comprobación del certificado de matrimonio.</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b/>
          <w:sz w:val="22"/>
          <w:szCs w:val="22"/>
          <w:lang w:val="es-PA"/>
        </w:rPr>
      </w:pPr>
      <w:r w:rsidRPr="001C658D">
        <w:rPr>
          <w:rFonts w:asciiTheme="minorHAnsi" w:hAnsiTheme="minorHAnsi"/>
          <w:sz w:val="22"/>
          <w:szCs w:val="22"/>
        </w:rPr>
        <w:t xml:space="preserve">Si el matrimonio ocurre entre dos (02) </w:t>
      </w:r>
      <w:r w:rsidRPr="001C658D">
        <w:rPr>
          <w:rFonts w:asciiTheme="minorHAnsi" w:hAnsiTheme="minorHAnsi"/>
          <w:b/>
          <w:sz w:val="22"/>
          <w:szCs w:val="22"/>
        </w:rPr>
        <w:t>TRABAJADORES</w:t>
      </w:r>
      <w:r w:rsidRPr="001C658D">
        <w:rPr>
          <w:rFonts w:asciiTheme="minorHAnsi" w:hAnsiTheme="minorHAnsi"/>
          <w:sz w:val="22"/>
          <w:szCs w:val="22"/>
        </w:rPr>
        <w:t>, uno de ellos deberá presentar renuncia voluntaria a su puesto de trabajo.</w:t>
      </w:r>
      <w:r w:rsidRPr="001C658D">
        <w:rPr>
          <w:rFonts w:asciiTheme="minorHAnsi" w:hAnsiTheme="minorHAnsi"/>
          <w:b/>
          <w:sz w:val="22"/>
          <w:szCs w:val="22"/>
          <w:lang w:val="es-PA"/>
        </w:rPr>
        <w:t xml:space="preserve"> </w:t>
      </w:r>
    </w:p>
    <w:p w:rsidR="006E6AF6" w:rsidRPr="001C658D" w:rsidRDefault="006E6AF6" w:rsidP="006E6AF6">
      <w:pPr>
        <w:jc w:val="both"/>
        <w:rPr>
          <w:rFonts w:asciiTheme="minorHAnsi" w:hAnsiTheme="minorHAnsi"/>
          <w:sz w:val="22"/>
          <w:szCs w:val="22"/>
          <w:lang w:val="es-PA"/>
        </w:rPr>
      </w:pPr>
    </w:p>
    <w:p w:rsidR="006E6AF6" w:rsidRPr="001C658D" w:rsidRDefault="006E6AF6" w:rsidP="006E6AF6">
      <w:pPr>
        <w:jc w:val="both"/>
        <w:rPr>
          <w:rFonts w:asciiTheme="minorHAnsi" w:hAnsiTheme="minorHAnsi"/>
          <w:b/>
          <w:sz w:val="22"/>
          <w:szCs w:val="22"/>
        </w:rPr>
      </w:pPr>
      <w:r w:rsidRPr="001C658D">
        <w:rPr>
          <w:rFonts w:asciiTheme="minorHAnsi" w:hAnsiTheme="minorHAnsi"/>
          <w:b/>
          <w:sz w:val="22"/>
          <w:szCs w:val="22"/>
        </w:rPr>
        <w:t>CLAUSULA No. 5</w:t>
      </w:r>
      <w:r w:rsidR="003D5374" w:rsidRPr="001C658D">
        <w:rPr>
          <w:rFonts w:asciiTheme="minorHAnsi" w:hAnsiTheme="minorHAnsi"/>
          <w:b/>
          <w:sz w:val="22"/>
          <w:szCs w:val="22"/>
        </w:rPr>
        <w:t>0</w:t>
      </w:r>
      <w:r w:rsidRPr="001C658D">
        <w:rPr>
          <w:rFonts w:asciiTheme="minorHAnsi" w:hAnsiTheme="minorHAnsi"/>
          <w:b/>
          <w:sz w:val="22"/>
          <w:szCs w:val="22"/>
        </w:rPr>
        <w:t>:</w:t>
      </w:r>
      <w:r w:rsidRPr="001C658D">
        <w:rPr>
          <w:rFonts w:asciiTheme="minorHAnsi" w:hAnsiTheme="minorHAnsi"/>
          <w:b/>
          <w:sz w:val="22"/>
          <w:szCs w:val="22"/>
        </w:rPr>
        <w:tab/>
        <w:t xml:space="preserve">  BONO POR ASISTENCIA</w:t>
      </w:r>
    </w:p>
    <w:p w:rsidR="006E6AF6" w:rsidRPr="001C658D" w:rsidRDefault="006E6AF6" w:rsidP="006E6AF6">
      <w:pPr>
        <w:jc w:val="both"/>
        <w:rPr>
          <w:rFonts w:asciiTheme="minorHAnsi" w:hAnsiTheme="minorHAnsi"/>
          <w:b/>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concederán incentivos por la asistencia mensual, los cuales no formarán parte del salario, así:</w:t>
      </w:r>
    </w:p>
    <w:tbl>
      <w:tblPr>
        <w:tblW w:w="5544" w:type="dxa"/>
        <w:jc w:val="center"/>
        <w:tblCellMar>
          <w:left w:w="70" w:type="dxa"/>
          <w:right w:w="70" w:type="dxa"/>
        </w:tblCellMar>
        <w:tblLook w:val="04A0"/>
      </w:tblPr>
      <w:tblGrid>
        <w:gridCol w:w="3559"/>
        <w:gridCol w:w="1985"/>
      </w:tblGrid>
      <w:tr w:rsidR="006E6AF6" w:rsidRPr="001C658D" w:rsidTr="00D64BFC">
        <w:trPr>
          <w:trHeight w:val="30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Por ninguna ausencia en un mes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1.5 día de salario</w:t>
            </w:r>
          </w:p>
        </w:tc>
      </w:tr>
      <w:tr w:rsidR="006E6AF6" w:rsidRPr="001C658D" w:rsidTr="00D64BFC">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 xml:space="preserve">Por 1 </w:t>
            </w:r>
            <w:r w:rsidR="00732C22" w:rsidRPr="001C658D">
              <w:rPr>
                <w:rFonts w:asciiTheme="minorHAnsi" w:hAnsiTheme="minorHAnsi"/>
                <w:color w:val="000000"/>
                <w:sz w:val="22"/>
                <w:szCs w:val="22"/>
                <w:lang w:val="es-PA" w:eastAsia="es-PA"/>
              </w:rPr>
              <w:t xml:space="preserve">día de </w:t>
            </w:r>
            <w:r w:rsidRPr="001C658D">
              <w:rPr>
                <w:rFonts w:asciiTheme="minorHAnsi" w:hAnsiTheme="minorHAnsi"/>
                <w:color w:val="000000"/>
                <w:sz w:val="22"/>
                <w:szCs w:val="22"/>
                <w:lang w:val="es-PA" w:eastAsia="es-PA"/>
              </w:rPr>
              <w:t>ausencia en un mes</w:t>
            </w:r>
          </w:p>
        </w:tc>
        <w:tc>
          <w:tcPr>
            <w:tcW w:w="1985" w:type="dxa"/>
            <w:tcBorders>
              <w:top w:val="nil"/>
              <w:left w:val="nil"/>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0.5 día de salario</w:t>
            </w:r>
          </w:p>
        </w:tc>
      </w:tr>
    </w:tbl>
    <w:p w:rsidR="006E6AF6" w:rsidRPr="001C658D" w:rsidRDefault="006E6AF6" w:rsidP="006E6AF6">
      <w:pPr>
        <w:jc w:val="both"/>
        <w:rPr>
          <w:rFonts w:asciiTheme="minorHAnsi" w:hAnsiTheme="minorHAnsi"/>
          <w:sz w:val="22"/>
          <w:szCs w:val="22"/>
        </w:rPr>
      </w:pPr>
    </w:p>
    <w:p w:rsidR="006E6AF6" w:rsidRPr="001C658D" w:rsidRDefault="009D4CE8" w:rsidP="006E6AF6">
      <w:pPr>
        <w:jc w:val="both"/>
        <w:rPr>
          <w:rFonts w:asciiTheme="minorHAnsi" w:hAnsiTheme="minorHAnsi"/>
          <w:sz w:val="22"/>
          <w:szCs w:val="22"/>
        </w:rPr>
      </w:pPr>
      <w:r w:rsidRPr="001C658D">
        <w:rPr>
          <w:rFonts w:asciiTheme="minorHAnsi" w:hAnsiTheme="minorHAnsi"/>
          <w:sz w:val="22"/>
          <w:szCs w:val="22"/>
        </w:rPr>
        <w:t xml:space="preserve">Para los efectos de esta bonificación </w:t>
      </w:r>
      <w:r w:rsidR="00EF0AE4" w:rsidRPr="001C658D">
        <w:rPr>
          <w:rFonts w:asciiTheme="minorHAnsi" w:hAnsiTheme="minorHAnsi"/>
          <w:b/>
          <w:sz w:val="22"/>
          <w:szCs w:val="22"/>
        </w:rPr>
        <w:t>EL TRABAJADOR</w:t>
      </w:r>
      <w:r w:rsidRPr="001C658D">
        <w:rPr>
          <w:rFonts w:asciiTheme="minorHAnsi" w:hAnsiTheme="minorHAnsi"/>
          <w:sz w:val="22"/>
          <w:szCs w:val="22"/>
        </w:rPr>
        <w:t xml:space="preserve"> se hará merecedor del bono si acumula hasta un </w:t>
      </w:r>
      <w:r w:rsidR="00CC43E6" w:rsidRPr="001C658D">
        <w:rPr>
          <w:rFonts w:asciiTheme="minorHAnsi" w:hAnsiTheme="minorHAnsi"/>
          <w:sz w:val="22"/>
          <w:szCs w:val="22"/>
        </w:rPr>
        <w:t>día</w:t>
      </w:r>
      <w:r w:rsidRPr="001C658D">
        <w:rPr>
          <w:rFonts w:asciiTheme="minorHAnsi" w:hAnsiTheme="minorHAnsi"/>
          <w:sz w:val="22"/>
          <w:szCs w:val="22"/>
        </w:rPr>
        <w:t xml:space="preserve"> de ausencia y no más de 2 </w:t>
      </w:r>
      <w:r w:rsidR="00CC43E6" w:rsidRPr="001C658D">
        <w:rPr>
          <w:rFonts w:asciiTheme="minorHAnsi" w:hAnsiTheme="minorHAnsi"/>
          <w:sz w:val="22"/>
          <w:szCs w:val="22"/>
        </w:rPr>
        <w:t>(dos)</w:t>
      </w:r>
      <w:r w:rsidRPr="001C658D">
        <w:rPr>
          <w:rFonts w:asciiTheme="minorHAnsi" w:hAnsiTheme="minorHAnsi"/>
          <w:sz w:val="22"/>
          <w:szCs w:val="22"/>
        </w:rPr>
        <w:t xml:space="preserve"> horas de tardanzas en el mismo mes. Para el cómputo de las tardanzas, no se sumarán los 10 </w:t>
      </w:r>
      <w:r w:rsidR="00CC43E6" w:rsidRPr="001C658D">
        <w:rPr>
          <w:rFonts w:asciiTheme="minorHAnsi" w:hAnsiTheme="minorHAnsi"/>
          <w:sz w:val="22"/>
          <w:szCs w:val="22"/>
        </w:rPr>
        <w:t>(diez)</w:t>
      </w:r>
      <w:r w:rsidRPr="001C658D">
        <w:rPr>
          <w:rFonts w:asciiTheme="minorHAnsi" w:hAnsiTheme="minorHAnsi"/>
          <w:sz w:val="22"/>
          <w:szCs w:val="22"/>
        </w:rPr>
        <w:t xml:space="preserve"> minutos de gracia que se concede mensualmente.</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que no tengan control de asistencia, tales como vendedores, promotores de ventas, mercaderistas e impulsadoras, se </w:t>
      </w:r>
      <w:r w:rsidR="00CC43E6" w:rsidRPr="001C658D">
        <w:rPr>
          <w:rFonts w:asciiTheme="minorHAnsi" w:hAnsiTheme="minorHAnsi"/>
          <w:sz w:val="22"/>
          <w:szCs w:val="22"/>
        </w:rPr>
        <w:t>le</w:t>
      </w:r>
      <w:r w:rsidRPr="001C658D">
        <w:rPr>
          <w:rFonts w:asciiTheme="minorHAnsi" w:hAnsiTheme="minorHAnsi"/>
          <w:sz w:val="22"/>
          <w:szCs w:val="22"/>
        </w:rPr>
        <w:t xml:space="preserve"> reconocerá un bono de la siguiente manera:</w:t>
      </w:r>
    </w:p>
    <w:p w:rsidR="006E6AF6" w:rsidRPr="001C658D" w:rsidRDefault="006E6AF6" w:rsidP="006E6AF6">
      <w:pPr>
        <w:jc w:val="both"/>
        <w:rPr>
          <w:rFonts w:asciiTheme="minorHAnsi" w:hAnsiTheme="minorHAnsi"/>
          <w:sz w:val="22"/>
          <w:szCs w:val="22"/>
        </w:rPr>
      </w:pPr>
    </w:p>
    <w:tbl>
      <w:tblPr>
        <w:tblW w:w="5544" w:type="dxa"/>
        <w:jc w:val="center"/>
        <w:tblCellMar>
          <w:left w:w="70" w:type="dxa"/>
          <w:right w:w="70" w:type="dxa"/>
        </w:tblCellMar>
        <w:tblLook w:val="04A0"/>
      </w:tblPr>
      <w:tblGrid>
        <w:gridCol w:w="3559"/>
        <w:gridCol w:w="1985"/>
      </w:tblGrid>
      <w:tr w:rsidR="006E6AF6" w:rsidRPr="001C658D" w:rsidTr="00D64BFC">
        <w:trPr>
          <w:trHeight w:val="30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Por ninguna ausencia en un mes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1.5 día de salario</w:t>
            </w:r>
          </w:p>
        </w:tc>
      </w:tr>
      <w:tr w:rsidR="006E6AF6" w:rsidRPr="001C658D" w:rsidTr="00D64BFC">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 xml:space="preserve">Por 1 </w:t>
            </w:r>
            <w:r w:rsidR="00732C22" w:rsidRPr="001C658D">
              <w:rPr>
                <w:rFonts w:asciiTheme="minorHAnsi" w:hAnsiTheme="minorHAnsi"/>
                <w:color w:val="000000"/>
                <w:sz w:val="22"/>
                <w:szCs w:val="22"/>
                <w:lang w:val="es-PA" w:eastAsia="es-PA"/>
              </w:rPr>
              <w:t xml:space="preserve">día de </w:t>
            </w:r>
            <w:r w:rsidRPr="001C658D">
              <w:rPr>
                <w:rFonts w:asciiTheme="minorHAnsi" w:hAnsiTheme="minorHAnsi"/>
                <w:color w:val="000000"/>
                <w:sz w:val="22"/>
                <w:szCs w:val="22"/>
                <w:lang w:val="es-PA" w:eastAsia="es-PA"/>
              </w:rPr>
              <w:t>ausencia en un mes</w:t>
            </w:r>
          </w:p>
        </w:tc>
        <w:tc>
          <w:tcPr>
            <w:tcW w:w="1985" w:type="dxa"/>
            <w:tcBorders>
              <w:top w:val="nil"/>
              <w:left w:val="nil"/>
              <w:bottom w:val="single" w:sz="4" w:space="0" w:color="auto"/>
              <w:right w:val="single" w:sz="4" w:space="0" w:color="auto"/>
            </w:tcBorders>
            <w:shd w:val="clear" w:color="auto" w:fill="auto"/>
            <w:noWrap/>
            <w:vAlign w:val="bottom"/>
            <w:hideMark/>
          </w:tcPr>
          <w:p w:rsidR="006E6AF6" w:rsidRPr="001C658D" w:rsidRDefault="006E6AF6" w:rsidP="00D64BFC">
            <w:pPr>
              <w:rPr>
                <w:rFonts w:asciiTheme="minorHAnsi" w:hAnsiTheme="minorHAnsi"/>
                <w:color w:val="000000"/>
                <w:sz w:val="22"/>
                <w:szCs w:val="22"/>
                <w:lang w:val="es-PA" w:eastAsia="es-PA"/>
              </w:rPr>
            </w:pPr>
            <w:r w:rsidRPr="001C658D">
              <w:rPr>
                <w:rFonts w:asciiTheme="minorHAnsi" w:hAnsiTheme="minorHAnsi"/>
                <w:color w:val="000000"/>
                <w:sz w:val="22"/>
                <w:szCs w:val="22"/>
                <w:lang w:val="es-PA" w:eastAsia="es-PA"/>
              </w:rPr>
              <w:t>0.5 día de salario</w:t>
            </w:r>
          </w:p>
        </w:tc>
      </w:tr>
    </w:tbl>
    <w:p w:rsidR="006E6AF6" w:rsidRPr="001C658D" w:rsidRDefault="006E6AF6" w:rsidP="006E6AF6">
      <w:pPr>
        <w:jc w:val="both"/>
        <w:rPr>
          <w:rFonts w:asciiTheme="minorHAnsi" w:hAnsiTheme="minorHAnsi"/>
          <w:b/>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Para estos casos se tomará como salario mensual el que devenga </w:t>
      </w:r>
      <w:r w:rsidR="004A0F23" w:rsidRPr="001C658D">
        <w:rPr>
          <w:rFonts w:asciiTheme="minorHAnsi" w:hAnsiTheme="minorHAnsi"/>
          <w:b/>
          <w:sz w:val="22"/>
          <w:szCs w:val="22"/>
        </w:rPr>
        <w:t>EL</w:t>
      </w:r>
      <w:r w:rsidR="00AB7104" w:rsidRPr="001C658D">
        <w:rPr>
          <w:rFonts w:asciiTheme="minorHAnsi" w:hAnsiTheme="minorHAnsi"/>
          <w:b/>
          <w:sz w:val="22"/>
          <w:szCs w:val="22"/>
        </w:rPr>
        <w:t xml:space="preserve"> TRABAJADOR</w:t>
      </w:r>
      <w:r w:rsidRPr="001C658D">
        <w:rPr>
          <w:rFonts w:asciiTheme="minorHAnsi" w:hAnsiTheme="minorHAnsi"/>
          <w:sz w:val="22"/>
          <w:szCs w:val="22"/>
        </w:rPr>
        <w:t xml:space="preserve"> hasta un máximo de seiscientos balboas (B/.600.00).</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Para los efectos de esta cláusula, el pago de los bonos se realizará en la segunda quincena del mes siguiente a partir del mes de enero de 2016. </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Para todos los efectos de las ausencias no se contarán como tales las faltas de trabajo que obedezcan a vacaciones, licencia por gravidez, incapacidad por riesgos profesionales, permisos sindicales, licencias acordadas en</w:t>
      </w:r>
      <w:r w:rsidRPr="001C658D">
        <w:rPr>
          <w:rFonts w:asciiTheme="minorHAnsi" w:hAnsiTheme="minorHAnsi"/>
          <w:b/>
          <w:sz w:val="22"/>
          <w:szCs w:val="22"/>
        </w:rPr>
        <w:t xml:space="preserve"> LA CONVENCION</w:t>
      </w:r>
      <w:r w:rsidRPr="001C658D">
        <w:rPr>
          <w:rFonts w:asciiTheme="minorHAnsi" w:hAnsiTheme="minorHAnsi"/>
          <w:sz w:val="22"/>
          <w:szCs w:val="22"/>
        </w:rPr>
        <w:t xml:space="preserve"> y los permisos regulados en los artículos 160 y 823 del Código de Trabajo.</w:t>
      </w:r>
    </w:p>
    <w:p w:rsidR="006E6AF6" w:rsidRPr="001C658D" w:rsidRDefault="006E6AF6" w:rsidP="006E6AF6">
      <w:pPr>
        <w:rPr>
          <w:rFonts w:asciiTheme="minorHAnsi" w:hAnsiTheme="minorHAnsi"/>
          <w:sz w:val="22"/>
          <w:szCs w:val="22"/>
        </w:rPr>
      </w:pPr>
    </w:p>
    <w:p w:rsidR="006E6AF6" w:rsidRPr="001C658D" w:rsidRDefault="006E6AF6" w:rsidP="006E6AF6">
      <w:pPr>
        <w:jc w:val="both"/>
        <w:rPr>
          <w:rFonts w:asciiTheme="minorHAnsi" w:hAnsiTheme="minorHAnsi"/>
          <w:b/>
          <w:sz w:val="22"/>
          <w:szCs w:val="22"/>
        </w:rPr>
      </w:pPr>
      <w:r w:rsidRPr="001C658D">
        <w:rPr>
          <w:rFonts w:asciiTheme="minorHAnsi" w:hAnsiTheme="minorHAnsi"/>
          <w:b/>
          <w:sz w:val="22"/>
          <w:szCs w:val="22"/>
        </w:rPr>
        <w:t>CLAUSULA No.5</w:t>
      </w:r>
      <w:r w:rsidR="003D5374" w:rsidRPr="001C658D">
        <w:rPr>
          <w:rFonts w:asciiTheme="minorHAnsi" w:hAnsiTheme="minorHAnsi"/>
          <w:b/>
          <w:sz w:val="22"/>
          <w:szCs w:val="22"/>
        </w:rPr>
        <w:t>1</w:t>
      </w:r>
      <w:r w:rsidRPr="001C658D">
        <w:rPr>
          <w:rFonts w:asciiTheme="minorHAnsi" w:hAnsiTheme="minorHAnsi"/>
          <w:b/>
          <w:sz w:val="22"/>
          <w:szCs w:val="22"/>
        </w:rPr>
        <w:t>:   BONO POR ANTIGÜEDAD</w:t>
      </w:r>
    </w:p>
    <w:p w:rsidR="006E6AF6" w:rsidRPr="001C658D" w:rsidRDefault="006E6AF6" w:rsidP="006E6AF6">
      <w:pPr>
        <w:jc w:val="both"/>
        <w:rPr>
          <w:rFonts w:asciiTheme="minorHAnsi" w:hAnsiTheme="minorHAnsi"/>
          <w:b/>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darán a todos sus trabajadores un bono de antigüedad, que no formará parte del salario, una vez </w:t>
      </w:r>
      <w:r w:rsidR="004A0F23" w:rsidRPr="001C658D">
        <w:rPr>
          <w:rFonts w:asciiTheme="minorHAnsi" w:hAnsiTheme="minorHAnsi"/>
          <w:b/>
          <w:sz w:val="22"/>
          <w:szCs w:val="22"/>
        </w:rPr>
        <w:t>EL TRABAJADOR</w:t>
      </w:r>
      <w:r w:rsidR="006E6AF6" w:rsidRPr="001C658D">
        <w:rPr>
          <w:rFonts w:asciiTheme="minorHAnsi" w:hAnsiTheme="minorHAnsi"/>
          <w:sz w:val="22"/>
          <w:szCs w:val="22"/>
        </w:rPr>
        <w:t xml:space="preserve"> cumpla años de servicios continuos, así:</w:t>
      </w:r>
    </w:p>
    <w:p w:rsidR="006E6AF6" w:rsidRPr="001C658D" w:rsidRDefault="006E6AF6" w:rsidP="006E6AF6">
      <w:pPr>
        <w:jc w:val="both"/>
        <w:rPr>
          <w:rFonts w:asciiTheme="minorHAnsi" w:hAnsiTheme="minorHAnsi"/>
          <w:sz w:val="22"/>
          <w:szCs w:val="22"/>
        </w:rPr>
      </w:pPr>
    </w:p>
    <w:p w:rsidR="006E6AF6" w:rsidRPr="001C658D" w:rsidRDefault="006E6AF6" w:rsidP="006E6AF6">
      <w:pPr>
        <w:numPr>
          <w:ilvl w:val="0"/>
          <w:numId w:val="10"/>
        </w:numPr>
        <w:jc w:val="both"/>
        <w:rPr>
          <w:rFonts w:asciiTheme="minorHAnsi" w:hAnsiTheme="minorHAnsi"/>
          <w:sz w:val="22"/>
          <w:szCs w:val="22"/>
        </w:rPr>
      </w:pPr>
      <w:r w:rsidRPr="001C658D">
        <w:rPr>
          <w:rFonts w:asciiTheme="minorHAnsi" w:hAnsiTheme="minorHAnsi"/>
          <w:sz w:val="22"/>
          <w:szCs w:val="22"/>
        </w:rPr>
        <w:t>De cinco (05) años , la suma de cien balboas (B/.100.00)</w:t>
      </w:r>
    </w:p>
    <w:p w:rsidR="006E6AF6" w:rsidRPr="001C658D" w:rsidRDefault="006E6AF6" w:rsidP="006E6AF6">
      <w:pPr>
        <w:numPr>
          <w:ilvl w:val="0"/>
          <w:numId w:val="10"/>
        </w:numPr>
        <w:jc w:val="both"/>
        <w:rPr>
          <w:rFonts w:asciiTheme="minorHAnsi" w:hAnsiTheme="minorHAnsi"/>
          <w:sz w:val="22"/>
          <w:szCs w:val="22"/>
        </w:rPr>
      </w:pPr>
      <w:r w:rsidRPr="001C658D">
        <w:rPr>
          <w:rFonts w:asciiTheme="minorHAnsi" w:hAnsiTheme="minorHAnsi"/>
          <w:sz w:val="22"/>
          <w:szCs w:val="22"/>
        </w:rPr>
        <w:t xml:space="preserve">De diez (10) años, la suma de ciento cincuenta balboas (B/.150.00) </w:t>
      </w:r>
    </w:p>
    <w:p w:rsidR="006E6AF6" w:rsidRPr="001C658D" w:rsidRDefault="006E6AF6" w:rsidP="006E6AF6">
      <w:pPr>
        <w:numPr>
          <w:ilvl w:val="0"/>
          <w:numId w:val="10"/>
        </w:numPr>
        <w:jc w:val="both"/>
        <w:rPr>
          <w:rFonts w:asciiTheme="minorHAnsi" w:hAnsiTheme="minorHAnsi"/>
          <w:sz w:val="22"/>
          <w:szCs w:val="22"/>
        </w:rPr>
      </w:pPr>
      <w:r w:rsidRPr="001C658D">
        <w:rPr>
          <w:rFonts w:asciiTheme="minorHAnsi" w:hAnsiTheme="minorHAnsi"/>
          <w:sz w:val="22"/>
          <w:szCs w:val="22"/>
        </w:rPr>
        <w:t>De quince (15) años, la suma de doscientos balboas (B/.200.00)</w:t>
      </w:r>
    </w:p>
    <w:p w:rsidR="006E6AF6" w:rsidRPr="001C658D" w:rsidRDefault="006E6AF6" w:rsidP="006E6AF6">
      <w:pPr>
        <w:numPr>
          <w:ilvl w:val="0"/>
          <w:numId w:val="10"/>
        </w:numPr>
        <w:jc w:val="both"/>
        <w:rPr>
          <w:rFonts w:asciiTheme="minorHAnsi" w:hAnsiTheme="minorHAnsi"/>
          <w:sz w:val="22"/>
          <w:szCs w:val="22"/>
        </w:rPr>
      </w:pPr>
      <w:r w:rsidRPr="001C658D">
        <w:rPr>
          <w:rFonts w:asciiTheme="minorHAnsi" w:hAnsiTheme="minorHAnsi"/>
          <w:sz w:val="22"/>
          <w:szCs w:val="22"/>
        </w:rPr>
        <w:t>De veinte (20) años, la suma de doscientos cincuenta balboas (B/.250.00)</w:t>
      </w:r>
    </w:p>
    <w:p w:rsidR="006E6AF6" w:rsidRPr="001C658D" w:rsidRDefault="006E6AF6" w:rsidP="006E6AF6">
      <w:pPr>
        <w:numPr>
          <w:ilvl w:val="0"/>
          <w:numId w:val="10"/>
        </w:numPr>
        <w:jc w:val="both"/>
        <w:rPr>
          <w:rFonts w:asciiTheme="minorHAnsi" w:hAnsiTheme="minorHAnsi"/>
          <w:sz w:val="22"/>
          <w:szCs w:val="22"/>
        </w:rPr>
      </w:pPr>
      <w:r w:rsidRPr="001C658D">
        <w:rPr>
          <w:rFonts w:asciiTheme="minorHAnsi" w:hAnsiTheme="minorHAnsi"/>
          <w:sz w:val="22"/>
          <w:szCs w:val="22"/>
        </w:rPr>
        <w:t>De veinticinco (25) años, la suma de trescientos balboas (B/.300.00)</w:t>
      </w:r>
    </w:p>
    <w:p w:rsidR="006E6AF6" w:rsidRPr="001C658D" w:rsidRDefault="006E6AF6" w:rsidP="006E6AF6">
      <w:pPr>
        <w:numPr>
          <w:ilvl w:val="0"/>
          <w:numId w:val="10"/>
        </w:numPr>
        <w:jc w:val="both"/>
        <w:rPr>
          <w:rFonts w:asciiTheme="minorHAnsi" w:hAnsiTheme="minorHAnsi"/>
          <w:sz w:val="22"/>
          <w:szCs w:val="22"/>
        </w:rPr>
      </w:pPr>
      <w:r w:rsidRPr="001C658D">
        <w:rPr>
          <w:rFonts w:asciiTheme="minorHAnsi" w:hAnsiTheme="minorHAnsi"/>
          <w:sz w:val="22"/>
          <w:szCs w:val="22"/>
        </w:rPr>
        <w:t>De treinta (30) años, la suma de trescientos cincuenta balboas (B/350.00) y</w:t>
      </w:r>
    </w:p>
    <w:p w:rsidR="006E6AF6" w:rsidRPr="001C658D" w:rsidRDefault="006E6AF6" w:rsidP="006E6AF6">
      <w:pPr>
        <w:numPr>
          <w:ilvl w:val="0"/>
          <w:numId w:val="10"/>
        </w:numPr>
        <w:jc w:val="both"/>
        <w:rPr>
          <w:rFonts w:asciiTheme="minorHAnsi" w:hAnsiTheme="minorHAnsi"/>
          <w:b/>
          <w:sz w:val="22"/>
          <w:szCs w:val="22"/>
          <w:lang w:val="es-PA"/>
        </w:rPr>
      </w:pPr>
      <w:r w:rsidRPr="001C658D">
        <w:rPr>
          <w:rFonts w:asciiTheme="minorHAnsi" w:hAnsiTheme="minorHAnsi"/>
          <w:sz w:val="22"/>
          <w:szCs w:val="22"/>
        </w:rPr>
        <w:t>De treinta y cinco (35) años en adelante, la suma de cuatrocientos balboas (B/.400.00)</w:t>
      </w:r>
      <w:r w:rsidRPr="001C658D">
        <w:rPr>
          <w:rFonts w:asciiTheme="minorHAnsi" w:hAnsiTheme="minorHAnsi"/>
          <w:b/>
          <w:sz w:val="22"/>
          <w:szCs w:val="22"/>
          <w:lang w:val="es-PA"/>
        </w:rPr>
        <w:t xml:space="preserve"> </w:t>
      </w:r>
    </w:p>
    <w:p w:rsidR="006E6AF6" w:rsidRPr="001C658D" w:rsidRDefault="006E6AF6" w:rsidP="006E6AF6">
      <w:pPr>
        <w:rPr>
          <w:rFonts w:asciiTheme="minorHAnsi" w:hAnsiTheme="minorHAnsi"/>
          <w:sz w:val="22"/>
          <w:szCs w:val="22"/>
          <w:lang w:val="es-PA"/>
        </w:rPr>
      </w:pPr>
    </w:p>
    <w:p w:rsidR="006E6AF6" w:rsidRPr="001C658D" w:rsidRDefault="006E6AF6" w:rsidP="006E6AF6">
      <w:pPr>
        <w:rPr>
          <w:rFonts w:asciiTheme="minorHAnsi" w:hAnsiTheme="minorHAnsi"/>
          <w:sz w:val="22"/>
          <w:szCs w:val="22"/>
          <w:lang w:val="es-PA"/>
        </w:rPr>
      </w:pPr>
      <w:r w:rsidRPr="001C658D">
        <w:rPr>
          <w:rFonts w:asciiTheme="minorHAnsi" w:hAnsiTheme="minorHAnsi"/>
          <w:b/>
          <w:sz w:val="22"/>
          <w:szCs w:val="22"/>
          <w:lang w:val="es-PA"/>
        </w:rPr>
        <w:t>LA EMPRESA</w:t>
      </w:r>
      <w:r w:rsidRPr="001C658D">
        <w:rPr>
          <w:rFonts w:asciiTheme="minorHAnsi" w:hAnsiTheme="minorHAnsi"/>
          <w:sz w:val="22"/>
          <w:szCs w:val="22"/>
          <w:lang w:val="es-PA"/>
        </w:rPr>
        <w:t xml:space="preserve"> se compromete a realizar este pago en el mes que el colaborador cumpla sus años de servicio.</w:t>
      </w:r>
    </w:p>
    <w:p w:rsidR="006E6AF6" w:rsidRPr="001C658D" w:rsidRDefault="006E6AF6" w:rsidP="006E6AF6">
      <w:pPr>
        <w:rPr>
          <w:rFonts w:asciiTheme="minorHAnsi" w:hAnsiTheme="minorHAnsi"/>
          <w:sz w:val="22"/>
          <w:szCs w:val="22"/>
        </w:rPr>
      </w:pPr>
    </w:p>
    <w:p w:rsidR="003D004F" w:rsidRPr="001C658D" w:rsidRDefault="003D004F" w:rsidP="003D004F">
      <w:pPr>
        <w:pStyle w:val="Ttulo1"/>
        <w:rPr>
          <w:rFonts w:asciiTheme="minorHAnsi" w:hAnsiTheme="minorHAnsi" w:cs="Times New Roman"/>
          <w:sz w:val="22"/>
          <w:szCs w:val="22"/>
        </w:rPr>
      </w:pPr>
      <w:r w:rsidRPr="001C658D">
        <w:rPr>
          <w:rFonts w:asciiTheme="minorHAnsi" w:hAnsiTheme="minorHAnsi" w:cs="Times New Roman"/>
          <w:sz w:val="22"/>
          <w:szCs w:val="22"/>
        </w:rPr>
        <w:t>CLAUSULA No.5</w:t>
      </w:r>
      <w:r w:rsidR="003D5374" w:rsidRPr="001C658D">
        <w:rPr>
          <w:rFonts w:asciiTheme="minorHAnsi" w:hAnsiTheme="minorHAnsi" w:cs="Times New Roman"/>
          <w:sz w:val="22"/>
          <w:szCs w:val="22"/>
        </w:rPr>
        <w:t>2</w:t>
      </w:r>
      <w:r w:rsidRPr="001C658D">
        <w:rPr>
          <w:rFonts w:asciiTheme="minorHAnsi" w:hAnsiTheme="minorHAnsi" w:cs="Times New Roman"/>
          <w:sz w:val="22"/>
          <w:szCs w:val="22"/>
        </w:rPr>
        <w:t>:</w:t>
      </w:r>
      <w:r w:rsidRPr="001C658D">
        <w:rPr>
          <w:rFonts w:asciiTheme="minorHAnsi" w:hAnsiTheme="minorHAnsi" w:cs="Times New Roman"/>
          <w:sz w:val="22"/>
          <w:szCs w:val="22"/>
        </w:rPr>
        <w:tab/>
        <w:t xml:space="preserve">  BONO DE NAVIDAD</w:t>
      </w:r>
    </w:p>
    <w:p w:rsidR="003D004F" w:rsidRPr="001C658D" w:rsidRDefault="003D004F" w:rsidP="003D004F">
      <w:pPr>
        <w:jc w:val="both"/>
        <w:rPr>
          <w:rFonts w:asciiTheme="minorHAnsi" w:hAnsiTheme="minorHAnsi"/>
          <w:sz w:val="22"/>
          <w:szCs w:val="22"/>
        </w:rPr>
      </w:pPr>
    </w:p>
    <w:p w:rsidR="003D004F" w:rsidRPr="001C658D" w:rsidRDefault="009C7A06" w:rsidP="003D004F">
      <w:pPr>
        <w:jc w:val="both"/>
        <w:rPr>
          <w:rFonts w:asciiTheme="minorHAnsi" w:hAnsiTheme="minorHAnsi"/>
          <w:sz w:val="22"/>
          <w:szCs w:val="22"/>
        </w:rPr>
      </w:pPr>
      <w:r w:rsidRPr="001C658D">
        <w:rPr>
          <w:rFonts w:asciiTheme="minorHAnsi" w:hAnsiTheme="minorHAnsi"/>
          <w:b/>
          <w:sz w:val="22"/>
          <w:szCs w:val="22"/>
        </w:rPr>
        <w:t>LAS EMPRESAS</w:t>
      </w:r>
      <w:r w:rsidR="003D004F" w:rsidRPr="001C658D">
        <w:rPr>
          <w:rFonts w:asciiTheme="minorHAnsi" w:hAnsiTheme="minorHAnsi"/>
          <w:sz w:val="22"/>
          <w:szCs w:val="22"/>
        </w:rPr>
        <w:t xml:space="preserve"> reconocerán a sus </w:t>
      </w:r>
      <w:r w:rsidR="003D004F" w:rsidRPr="001C658D">
        <w:rPr>
          <w:rFonts w:asciiTheme="minorHAnsi" w:hAnsiTheme="minorHAnsi"/>
          <w:b/>
          <w:sz w:val="22"/>
          <w:szCs w:val="22"/>
        </w:rPr>
        <w:t>TRABAJADORES</w:t>
      </w:r>
      <w:r w:rsidR="003D004F" w:rsidRPr="001C658D">
        <w:rPr>
          <w:rFonts w:asciiTheme="minorHAnsi" w:hAnsiTheme="minorHAnsi"/>
          <w:sz w:val="22"/>
          <w:szCs w:val="22"/>
        </w:rPr>
        <w:t xml:space="preserve"> un bono de navidad, según sus años de servicios continuos así:</w:t>
      </w:r>
    </w:p>
    <w:p w:rsidR="003D004F" w:rsidRPr="001C658D" w:rsidRDefault="003D004F" w:rsidP="003D004F">
      <w:pPr>
        <w:numPr>
          <w:ilvl w:val="0"/>
          <w:numId w:val="11"/>
        </w:numPr>
        <w:jc w:val="both"/>
        <w:rPr>
          <w:rFonts w:asciiTheme="minorHAnsi" w:hAnsiTheme="minorHAnsi"/>
          <w:sz w:val="22"/>
          <w:szCs w:val="22"/>
        </w:rPr>
      </w:pPr>
      <w:r w:rsidRPr="001C658D">
        <w:rPr>
          <w:rFonts w:asciiTheme="minorHAnsi" w:hAnsiTheme="minorHAnsi"/>
          <w:sz w:val="22"/>
          <w:szCs w:val="22"/>
        </w:rPr>
        <w:t>Trabajadores desde un (01) día hasta dos (2) años, la suma de cincuenta balboas (B/.50.00)</w:t>
      </w:r>
    </w:p>
    <w:p w:rsidR="003D004F" w:rsidRPr="001C658D" w:rsidRDefault="003D004F" w:rsidP="003D004F">
      <w:pPr>
        <w:numPr>
          <w:ilvl w:val="0"/>
          <w:numId w:val="11"/>
        </w:numPr>
        <w:jc w:val="both"/>
        <w:rPr>
          <w:rFonts w:asciiTheme="minorHAnsi" w:hAnsiTheme="minorHAnsi"/>
          <w:sz w:val="22"/>
          <w:szCs w:val="22"/>
        </w:rPr>
      </w:pPr>
      <w:r w:rsidRPr="001C658D">
        <w:rPr>
          <w:rFonts w:asciiTheme="minorHAnsi" w:hAnsiTheme="minorHAnsi"/>
          <w:sz w:val="22"/>
          <w:szCs w:val="22"/>
        </w:rPr>
        <w:t xml:space="preserve">Trabajadores con dos (2) años un (01) día a diez (10) años, la suma de sesenta y cinco balboas (B/.65.00) </w:t>
      </w:r>
    </w:p>
    <w:p w:rsidR="003D004F" w:rsidRPr="001C658D" w:rsidRDefault="003D004F" w:rsidP="003D004F">
      <w:pPr>
        <w:numPr>
          <w:ilvl w:val="0"/>
          <w:numId w:val="11"/>
        </w:numPr>
        <w:jc w:val="both"/>
        <w:rPr>
          <w:rFonts w:asciiTheme="minorHAnsi" w:hAnsiTheme="minorHAnsi"/>
          <w:sz w:val="22"/>
          <w:szCs w:val="22"/>
        </w:rPr>
      </w:pPr>
      <w:r w:rsidRPr="001C658D">
        <w:rPr>
          <w:rFonts w:asciiTheme="minorHAnsi" w:hAnsiTheme="minorHAnsi"/>
          <w:sz w:val="22"/>
          <w:szCs w:val="22"/>
        </w:rPr>
        <w:t>Trabajadores con diez (10) ó más años, la suma de ochenta y cinco balboas (B/.85.00)</w:t>
      </w:r>
    </w:p>
    <w:p w:rsidR="003D004F" w:rsidRPr="001C658D" w:rsidRDefault="003D004F" w:rsidP="003D004F">
      <w:pPr>
        <w:ind w:left="360"/>
        <w:jc w:val="both"/>
        <w:rPr>
          <w:rFonts w:asciiTheme="minorHAnsi" w:hAnsiTheme="minorHAnsi"/>
          <w:sz w:val="22"/>
          <w:szCs w:val="22"/>
        </w:rPr>
      </w:pPr>
    </w:p>
    <w:p w:rsidR="006E6AF6" w:rsidRPr="001C658D" w:rsidRDefault="006E6AF6" w:rsidP="006E6AF6">
      <w:pPr>
        <w:jc w:val="both"/>
        <w:rPr>
          <w:rFonts w:asciiTheme="minorHAnsi" w:hAnsiTheme="minorHAnsi"/>
          <w:b/>
          <w:bCs/>
          <w:sz w:val="22"/>
          <w:szCs w:val="22"/>
        </w:rPr>
      </w:pPr>
      <w:r w:rsidRPr="001C658D">
        <w:rPr>
          <w:rFonts w:asciiTheme="minorHAnsi" w:hAnsiTheme="minorHAnsi"/>
          <w:b/>
          <w:bCs/>
          <w:sz w:val="22"/>
          <w:szCs w:val="22"/>
        </w:rPr>
        <w:t>CLAUSULA No.5</w:t>
      </w:r>
      <w:r w:rsidR="003D5374" w:rsidRPr="001C658D">
        <w:rPr>
          <w:rFonts w:asciiTheme="minorHAnsi" w:hAnsiTheme="minorHAnsi"/>
          <w:b/>
          <w:bCs/>
          <w:sz w:val="22"/>
          <w:szCs w:val="22"/>
        </w:rPr>
        <w:t>3</w:t>
      </w:r>
      <w:r w:rsidRPr="001C658D">
        <w:rPr>
          <w:rFonts w:asciiTheme="minorHAnsi" w:hAnsiTheme="minorHAnsi"/>
          <w:b/>
          <w:bCs/>
          <w:sz w:val="22"/>
          <w:szCs w:val="22"/>
        </w:rPr>
        <w:t>:</w:t>
      </w:r>
      <w:r w:rsidRPr="001C658D">
        <w:rPr>
          <w:rFonts w:asciiTheme="minorHAnsi" w:hAnsiTheme="minorHAnsi"/>
          <w:b/>
          <w:bCs/>
          <w:sz w:val="22"/>
          <w:szCs w:val="22"/>
        </w:rPr>
        <w:tab/>
        <w:t xml:space="preserve">  BONIFICACION PARA PENSIONADOS </w:t>
      </w:r>
    </w:p>
    <w:p w:rsidR="006E6AF6" w:rsidRPr="001C658D" w:rsidRDefault="006E6AF6" w:rsidP="006E6AF6">
      <w:pPr>
        <w:jc w:val="both"/>
        <w:rPr>
          <w:rFonts w:asciiTheme="minorHAnsi" w:hAnsiTheme="minorHAnsi"/>
          <w:b/>
          <w:bCs/>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Cuando </w:t>
      </w:r>
      <w:r w:rsidR="009C7A06" w:rsidRPr="001C658D">
        <w:rPr>
          <w:rFonts w:asciiTheme="minorHAnsi" w:hAnsiTheme="minorHAnsi"/>
          <w:b/>
          <w:sz w:val="22"/>
          <w:szCs w:val="22"/>
        </w:rPr>
        <w:t>EL TRABAJADOR</w:t>
      </w:r>
      <w:r w:rsidRPr="001C658D">
        <w:rPr>
          <w:rFonts w:asciiTheme="minorHAnsi" w:hAnsiTheme="minorHAnsi"/>
          <w:sz w:val="22"/>
          <w:szCs w:val="22"/>
        </w:rPr>
        <w:t xml:space="preserve"> sea pensionado permanentemente por accidente o enfermedad profesional recibirá, en adición a la pensión legal que le corresponda, los beneficios de la póliza de seguro colectivo de vida que regula la cláusula No. 41 de</w:t>
      </w:r>
      <w:r w:rsidRPr="001C658D">
        <w:rPr>
          <w:rFonts w:asciiTheme="minorHAnsi" w:hAnsiTheme="minorHAnsi"/>
          <w:b/>
          <w:sz w:val="22"/>
          <w:szCs w:val="22"/>
        </w:rPr>
        <w:t xml:space="preserve"> LA CONVENCION</w:t>
      </w:r>
      <w:r w:rsidRPr="001C658D">
        <w:rPr>
          <w:rFonts w:asciiTheme="minorHAnsi" w:hAnsiTheme="minorHAnsi"/>
          <w:sz w:val="22"/>
          <w:szCs w:val="22"/>
        </w:rPr>
        <w:t>.</w:t>
      </w:r>
    </w:p>
    <w:p w:rsidR="006E6AF6" w:rsidRPr="001C658D" w:rsidRDefault="006E6AF6" w:rsidP="006E6AF6">
      <w:pPr>
        <w:rPr>
          <w:rFonts w:asciiTheme="minorHAnsi" w:hAnsiTheme="minorHAnsi"/>
          <w:sz w:val="22"/>
          <w:szCs w:val="22"/>
        </w:rPr>
      </w:pPr>
    </w:p>
    <w:p w:rsidR="006E6AF6" w:rsidRPr="001C658D" w:rsidRDefault="006E6AF6" w:rsidP="006E6AF6">
      <w:pPr>
        <w:pStyle w:val="Ttulo1"/>
        <w:rPr>
          <w:rFonts w:asciiTheme="minorHAnsi" w:hAnsiTheme="minorHAnsi" w:cs="Times New Roman"/>
          <w:sz w:val="22"/>
          <w:szCs w:val="22"/>
        </w:rPr>
      </w:pPr>
      <w:r w:rsidRPr="001C658D">
        <w:rPr>
          <w:rFonts w:asciiTheme="minorHAnsi" w:hAnsiTheme="minorHAnsi" w:cs="Times New Roman"/>
          <w:sz w:val="22"/>
          <w:szCs w:val="22"/>
        </w:rPr>
        <w:t>CLAUSULA No.5</w:t>
      </w:r>
      <w:r w:rsidR="003D5374" w:rsidRPr="001C658D">
        <w:rPr>
          <w:rFonts w:asciiTheme="minorHAnsi" w:hAnsiTheme="minorHAnsi" w:cs="Times New Roman"/>
          <w:sz w:val="22"/>
          <w:szCs w:val="22"/>
        </w:rPr>
        <w:t>4</w:t>
      </w:r>
      <w:r w:rsidRPr="001C658D">
        <w:rPr>
          <w:rFonts w:asciiTheme="minorHAnsi" w:hAnsiTheme="minorHAnsi" w:cs="Times New Roman"/>
          <w:sz w:val="22"/>
          <w:szCs w:val="22"/>
        </w:rPr>
        <w:t>:</w:t>
      </w:r>
      <w:r w:rsidRPr="001C658D">
        <w:rPr>
          <w:rFonts w:asciiTheme="minorHAnsi" w:hAnsiTheme="minorHAnsi" w:cs="Times New Roman"/>
          <w:sz w:val="22"/>
          <w:szCs w:val="22"/>
        </w:rPr>
        <w:tab/>
        <w:t xml:space="preserve"> PAGO  DE VACACIONES</w:t>
      </w:r>
    </w:p>
    <w:p w:rsidR="006E6AF6" w:rsidRPr="001C658D" w:rsidRDefault="006E6AF6" w:rsidP="006E6AF6">
      <w:pPr>
        <w:jc w:val="both"/>
        <w:rPr>
          <w:rFonts w:asciiTheme="minorHAnsi" w:hAnsiTheme="minorHAnsi"/>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b/>
          <w:sz w:val="22"/>
          <w:szCs w:val="22"/>
        </w:rPr>
        <w:t xml:space="preserve"> </w:t>
      </w:r>
      <w:r w:rsidR="006E6AF6" w:rsidRPr="001C658D">
        <w:rPr>
          <w:rFonts w:asciiTheme="minorHAnsi" w:hAnsiTheme="minorHAnsi"/>
          <w:sz w:val="22"/>
          <w:szCs w:val="22"/>
        </w:rPr>
        <w:t>darán a</w:t>
      </w:r>
      <w:r w:rsidR="006E6AF6" w:rsidRPr="001C658D">
        <w:rPr>
          <w:rFonts w:asciiTheme="minorHAnsi" w:hAnsiTheme="minorHAnsi"/>
          <w:b/>
          <w:sz w:val="22"/>
          <w:szCs w:val="22"/>
        </w:rPr>
        <w:t xml:space="preserve"> </w:t>
      </w:r>
      <w:r w:rsidR="00AB7104" w:rsidRPr="001C658D">
        <w:rPr>
          <w:rFonts w:asciiTheme="minorHAnsi" w:hAnsiTheme="minorHAnsi"/>
          <w:b/>
          <w:sz w:val="22"/>
          <w:szCs w:val="22"/>
        </w:rPr>
        <w:t>LOS TRABAJADORES</w:t>
      </w:r>
      <w:r w:rsidR="006E6AF6" w:rsidRPr="001C658D">
        <w:rPr>
          <w:rFonts w:asciiTheme="minorHAnsi" w:hAnsiTheme="minorHAnsi"/>
          <w:b/>
          <w:sz w:val="22"/>
          <w:szCs w:val="22"/>
        </w:rPr>
        <w:t xml:space="preserve"> </w:t>
      </w:r>
      <w:r w:rsidR="006E6AF6" w:rsidRPr="001C658D">
        <w:rPr>
          <w:rFonts w:asciiTheme="minorHAnsi" w:hAnsiTheme="minorHAnsi"/>
          <w:sz w:val="22"/>
          <w:szCs w:val="22"/>
        </w:rPr>
        <w:t xml:space="preserve">treinta días (30) o 240 horas de vacaciones remuneradas a todos </w:t>
      </w:r>
      <w:r w:rsidR="00AB7104" w:rsidRPr="001C658D">
        <w:rPr>
          <w:rFonts w:asciiTheme="minorHAnsi" w:hAnsiTheme="minorHAnsi"/>
          <w:b/>
          <w:sz w:val="22"/>
          <w:szCs w:val="22"/>
        </w:rPr>
        <w:t>LOS TRABAJADORES</w:t>
      </w:r>
      <w:r w:rsidR="006E6AF6" w:rsidRPr="001C658D">
        <w:rPr>
          <w:rFonts w:asciiTheme="minorHAnsi" w:hAnsiTheme="minorHAnsi"/>
          <w:b/>
          <w:sz w:val="22"/>
          <w:szCs w:val="22"/>
        </w:rPr>
        <w:t xml:space="preserve"> </w:t>
      </w:r>
      <w:r w:rsidR="006E6AF6" w:rsidRPr="001C658D">
        <w:rPr>
          <w:rFonts w:asciiTheme="minorHAnsi" w:hAnsiTheme="minorHAnsi"/>
          <w:sz w:val="22"/>
          <w:szCs w:val="22"/>
        </w:rPr>
        <w:t>que hayan ingresado a la empresa antes de</w:t>
      </w:r>
      <w:r w:rsidR="008F0B16" w:rsidRPr="001C658D">
        <w:rPr>
          <w:rFonts w:asciiTheme="minorHAnsi" w:hAnsiTheme="minorHAnsi"/>
          <w:sz w:val="22"/>
          <w:szCs w:val="22"/>
        </w:rPr>
        <w:t>l mes de septiembre</w:t>
      </w:r>
      <w:r w:rsidR="006E6AF6" w:rsidRPr="001C658D">
        <w:rPr>
          <w:rFonts w:asciiTheme="minorHAnsi" w:hAnsiTheme="minorHAnsi"/>
          <w:sz w:val="22"/>
          <w:szCs w:val="22"/>
        </w:rPr>
        <w:t xml:space="preserve"> de 2010.  El resto de</w:t>
      </w:r>
      <w:r w:rsidR="006E6AF6" w:rsidRPr="001C658D">
        <w:rPr>
          <w:rFonts w:asciiTheme="minorHAnsi" w:hAnsiTheme="minorHAnsi"/>
          <w:b/>
          <w:sz w:val="22"/>
          <w:szCs w:val="22"/>
        </w:rPr>
        <w:t xml:space="preserve"> </w:t>
      </w:r>
      <w:r w:rsidR="00AB7104" w:rsidRPr="001C658D">
        <w:rPr>
          <w:rFonts w:asciiTheme="minorHAnsi" w:hAnsiTheme="minorHAnsi"/>
          <w:b/>
          <w:sz w:val="22"/>
          <w:szCs w:val="22"/>
        </w:rPr>
        <w:t>LOS TRABAJADORES</w:t>
      </w:r>
      <w:r w:rsidR="006E6AF6" w:rsidRPr="001C658D">
        <w:rPr>
          <w:rFonts w:asciiTheme="minorHAnsi" w:hAnsiTheme="minorHAnsi"/>
          <w:b/>
          <w:sz w:val="22"/>
          <w:szCs w:val="22"/>
        </w:rPr>
        <w:t xml:space="preserve"> </w:t>
      </w:r>
      <w:r w:rsidR="006E6AF6" w:rsidRPr="001C658D">
        <w:rPr>
          <w:rFonts w:asciiTheme="minorHAnsi" w:hAnsiTheme="minorHAnsi"/>
          <w:sz w:val="22"/>
          <w:szCs w:val="22"/>
        </w:rPr>
        <w:t>se les pagarán sus vacaciones tal y como dispone el Código de Trabajo.</w:t>
      </w:r>
    </w:p>
    <w:p w:rsidR="006E6AF6" w:rsidRPr="001C658D" w:rsidRDefault="006E6AF6" w:rsidP="006E6AF6">
      <w:pPr>
        <w:jc w:val="both"/>
        <w:rPr>
          <w:rFonts w:asciiTheme="minorHAnsi" w:hAnsiTheme="minorHAnsi"/>
          <w:b/>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realizarán una programación anual de vacaciones y será publicada en el mural o tablero de </w:t>
      </w:r>
      <w:r w:rsidRPr="001C658D">
        <w:rPr>
          <w:rFonts w:asciiTheme="minorHAnsi" w:hAnsiTheme="minorHAnsi"/>
          <w:b/>
          <w:sz w:val="22"/>
          <w:szCs w:val="22"/>
        </w:rPr>
        <w:t>LAS EMPRESAS</w:t>
      </w:r>
      <w:r w:rsidR="006E6AF6" w:rsidRPr="001C658D">
        <w:rPr>
          <w:rFonts w:asciiTheme="minorHAnsi" w:hAnsiTheme="minorHAnsi"/>
          <w:b/>
          <w:sz w:val="22"/>
          <w:szCs w:val="22"/>
        </w:rPr>
        <w:t>.</w:t>
      </w:r>
      <w:r w:rsidR="006E6AF6" w:rsidRPr="001C658D">
        <w:rPr>
          <w:rFonts w:asciiTheme="minorHAnsi" w:hAnsiTheme="minorHAnsi"/>
          <w:sz w:val="22"/>
          <w:szCs w:val="22"/>
        </w:rPr>
        <w:t xml:space="preserve"> Las vacaciones le serán confirmadas </w:t>
      </w:r>
      <w:r w:rsidR="006E6AF6" w:rsidRPr="001C658D">
        <w:rPr>
          <w:rFonts w:asciiTheme="minorHAnsi" w:hAnsiTheme="minorHAnsi"/>
          <w:b/>
          <w:sz w:val="22"/>
          <w:szCs w:val="22"/>
        </w:rPr>
        <w:t>AL TRABAJADOR</w:t>
      </w:r>
      <w:r w:rsidR="006E6AF6" w:rsidRPr="001C658D">
        <w:rPr>
          <w:rFonts w:asciiTheme="minorHAnsi" w:hAnsiTheme="minorHAnsi"/>
          <w:sz w:val="22"/>
          <w:szCs w:val="22"/>
        </w:rPr>
        <w:t xml:space="preserve"> con dos (02) meses de anticipación a la fecha en que deba iniciar el disfrute de sus vacaciones y se pagarán con tres (03) días de anticipación, tal como lo dispone el Código de Trabajo.</w:t>
      </w:r>
    </w:p>
    <w:p w:rsidR="006E6AF6" w:rsidRPr="001C658D" w:rsidRDefault="006E6AF6" w:rsidP="006E6AF6">
      <w:pPr>
        <w:jc w:val="both"/>
        <w:rPr>
          <w:rFonts w:asciiTheme="minorHAnsi" w:hAnsiTheme="minorHAnsi"/>
          <w:sz w:val="22"/>
          <w:szCs w:val="22"/>
        </w:rPr>
      </w:pPr>
    </w:p>
    <w:p w:rsidR="006E6AF6" w:rsidRPr="001C658D" w:rsidRDefault="003D5374" w:rsidP="006E6AF6">
      <w:pPr>
        <w:jc w:val="both"/>
        <w:rPr>
          <w:rFonts w:asciiTheme="minorHAnsi" w:hAnsiTheme="minorHAnsi"/>
          <w:b/>
          <w:sz w:val="22"/>
          <w:szCs w:val="22"/>
        </w:rPr>
      </w:pPr>
      <w:r w:rsidRPr="001C658D">
        <w:rPr>
          <w:rFonts w:asciiTheme="minorHAnsi" w:hAnsiTheme="minorHAnsi"/>
          <w:b/>
          <w:sz w:val="22"/>
          <w:szCs w:val="22"/>
        </w:rPr>
        <w:t>CLAUSULA No.55</w:t>
      </w:r>
      <w:r w:rsidR="006E6AF6" w:rsidRPr="001C658D">
        <w:rPr>
          <w:rFonts w:asciiTheme="minorHAnsi" w:hAnsiTheme="minorHAnsi"/>
          <w:b/>
          <w:sz w:val="22"/>
          <w:szCs w:val="22"/>
        </w:rPr>
        <w:t>:</w:t>
      </w:r>
      <w:r w:rsidR="006E6AF6" w:rsidRPr="001C658D">
        <w:rPr>
          <w:rFonts w:asciiTheme="minorHAnsi" w:hAnsiTheme="minorHAnsi"/>
          <w:b/>
          <w:sz w:val="22"/>
          <w:szCs w:val="22"/>
        </w:rPr>
        <w:tab/>
        <w:t xml:space="preserve">  BECAS PARA ESTUDIOS</w:t>
      </w:r>
    </w:p>
    <w:p w:rsidR="006E6AF6" w:rsidRPr="001C658D" w:rsidRDefault="006E6AF6" w:rsidP="006E6AF6">
      <w:pPr>
        <w:jc w:val="both"/>
        <w:rPr>
          <w:rFonts w:asciiTheme="minorHAnsi" w:hAnsiTheme="minorHAnsi"/>
          <w:b/>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entregarán a </w:t>
      </w:r>
      <w:r w:rsidRPr="001C658D">
        <w:rPr>
          <w:rFonts w:asciiTheme="minorHAnsi" w:hAnsiTheme="minorHAnsi"/>
          <w:b/>
          <w:sz w:val="22"/>
          <w:szCs w:val="22"/>
        </w:rPr>
        <w:t>EL SINDICATO</w:t>
      </w:r>
      <w:r w:rsidR="006E6AF6" w:rsidRPr="001C658D">
        <w:rPr>
          <w:rFonts w:asciiTheme="minorHAnsi" w:hAnsiTheme="minorHAnsi"/>
          <w:sz w:val="22"/>
          <w:szCs w:val="22"/>
        </w:rPr>
        <w:t xml:space="preserve"> la suma de cinco mil quinientos balboas (B/5,500.00), al inicio de cada año escolar con el objeto </w:t>
      </w:r>
      <w:r w:rsidR="00CA4ECE" w:rsidRPr="001C658D">
        <w:rPr>
          <w:rFonts w:asciiTheme="minorHAnsi" w:hAnsiTheme="minorHAnsi"/>
          <w:sz w:val="22"/>
          <w:szCs w:val="22"/>
        </w:rPr>
        <w:t>de que administre y organice El concurso</w:t>
      </w:r>
      <w:r w:rsidR="006E6AF6" w:rsidRPr="001C658D">
        <w:rPr>
          <w:rFonts w:asciiTheme="minorHAnsi" w:hAnsiTheme="minorHAnsi"/>
          <w:sz w:val="22"/>
          <w:szCs w:val="22"/>
        </w:rPr>
        <w:t xml:space="preserve"> de Becas.</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Queda acordado que los beneficios de estas becas se sujetarán a los siguientes parámetros:</w:t>
      </w:r>
    </w:p>
    <w:p w:rsidR="006E6AF6" w:rsidRPr="001C658D" w:rsidRDefault="006E6AF6" w:rsidP="006E6AF6">
      <w:pPr>
        <w:jc w:val="both"/>
        <w:rPr>
          <w:rFonts w:asciiTheme="minorHAnsi" w:hAnsiTheme="minorHAnsi"/>
          <w:sz w:val="22"/>
          <w:szCs w:val="22"/>
        </w:rPr>
      </w:pPr>
    </w:p>
    <w:p w:rsidR="006E6AF6" w:rsidRPr="001C658D" w:rsidRDefault="006E6AF6" w:rsidP="006E6AF6">
      <w:pPr>
        <w:numPr>
          <w:ilvl w:val="0"/>
          <w:numId w:val="14"/>
        </w:numPr>
        <w:jc w:val="both"/>
        <w:rPr>
          <w:rFonts w:asciiTheme="minorHAnsi" w:hAnsiTheme="minorHAnsi"/>
          <w:sz w:val="22"/>
          <w:szCs w:val="22"/>
        </w:rPr>
      </w:pPr>
      <w:r w:rsidRPr="001C658D">
        <w:rPr>
          <w:rFonts w:asciiTheme="minorHAnsi" w:hAnsiTheme="minorHAnsi"/>
          <w:sz w:val="22"/>
          <w:szCs w:val="22"/>
        </w:rPr>
        <w:t xml:space="preserve">Primaria </w:t>
      </w:r>
      <w:r w:rsidRPr="001C658D">
        <w:rPr>
          <w:rFonts w:asciiTheme="minorHAnsi" w:hAnsiTheme="minorHAnsi"/>
          <w:sz w:val="22"/>
          <w:szCs w:val="22"/>
        </w:rPr>
        <w:tab/>
        <w:t>La nota mínima debe ser 4.2 a partir de segundo grado hasta sexto grado</w:t>
      </w:r>
    </w:p>
    <w:p w:rsidR="006E6AF6" w:rsidRPr="001C658D" w:rsidRDefault="006E6AF6" w:rsidP="006E6AF6">
      <w:pPr>
        <w:numPr>
          <w:ilvl w:val="0"/>
          <w:numId w:val="14"/>
        </w:numPr>
        <w:jc w:val="both"/>
        <w:rPr>
          <w:rFonts w:asciiTheme="minorHAnsi" w:hAnsiTheme="minorHAnsi"/>
          <w:sz w:val="22"/>
          <w:szCs w:val="22"/>
        </w:rPr>
      </w:pPr>
      <w:r w:rsidRPr="001C658D">
        <w:rPr>
          <w:rFonts w:asciiTheme="minorHAnsi" w:hAnsiTheme="minorHAnsi"/>
          <w:sz w:val="22"/>
          <w:szCs w:val="22"/>
        </w:rPr>
        <w:t>Pre-Media</w:t>
      </w:r>
      <w:r w:rsidRPr="001C658D">
        <w:rPr>
          <w:rFonts w:asciiTheme="minorHAnsi" w:hAnsiTheme="minorHAnsi"/>
          <w:sz w:val="22"/>
          <w:szCs w:val="22"/>
        </w:rPr>
        <w:tab/>
        <w:t>La nota mínima debe ser 4.0 a partir de séptimo grado hasta noveno grado</w:t>
      </w:r>
    </w:p>
    <w:p w:rsidR="006E6AF6" w:rsidRPr="001C658D" w:rsidRDefault="006E6AF6" w:rsidP="006E6AF6">
      <w:pPr>
        <w:numPr>
          <w:ilvl w:val="0"/>
          <w:numId w:val="14"/>
        </w:numPr>
        <w:jc w:val="both"/>
        <w:rPr>
          <w:rFonts w:asciiTheme="minorHAnsi" w:hAnsiTheme="minorHAnsi"/>
          <w:sz w:val="22"/>
          <w:szCs w:val="22"/>
        </w:rPr>
      </w:pPr>
      <w:r w:rsidRPr="001C658D">
        <w:rPr>
          <w:rFonts w:asciiTheme="minorHAnsi" w:hAnsiTheme="minorHAnsi"/>
          <w:sz w:val="22"/>
          <w:szCs w:val="22"/>
        </w:rPr>
        <w:t>Media</w:t>
      </w:r>
      <w:r w:rsidRPr="001C658D">
        <w:rPr>
          <w:rFonts w:asciiTheme="minorHAnsi" w:hAnsiTheme="minorHAnsi"/>
          <w:sz w:val="22"/>
          <w:szCs w:val="22"/>
        </w:rPr>
        <w:tab/>
      </w:r>
      <w:r w:rsidRPr="001C658D">
        <w:rPr>
          <w:rFonts w:asciiTheme="minorHAnsi" w:hAnsiTheme="minorHAnsi"/>
          <w:sz w:val="22"/>
          <w:szCs w:val="22"/>
        </w:rPr>
        <w:tab/>
        <w:t>La nota mínima debe ser 3.6 a partir de décimo grado hasta duodécimo   grado</w:t>
      </w:r>
    </w:p>
    <w:p w:rsidR="006E6AF6" w:rsidRPr="001C658D" w:rsidRDefault="006E6AF6" w:rsidP="006E6AF6">
      <w:pPr>
        <w:numPr>
          <w:ilvl w:val="0"/>
          <w:numId w:val="14"/>
        </w:numPr>
        <w:jc w:val="both"/>
        <w:rPr>
          <w:rFonts w:asciiTheme="minorHAnsi" w:hAnsiTheme="minorHAnsi"/>
          <w:sz w:val="22"/>
          <w:szCs w:val="22"/>
        </w:rPr>
      </w:pPr>
      <w:r w:rsidRPr="001C658D">
        <w:rPr>
          <w:rFonts w:asciiTheme="minorHAnsi" w:hAnsiTheme="minorHAnsi"/>
          <w:sz w:val="22"/>
          <w:szCs w:val="22"/>
        </w:rPr>
        <w:t>Universitaria</w:t>
      </w:r>
      <w:r w:rsidRPr="001C658D">
        <w:rPr>
          <w:rFonts w:asciiTheme="minorHAnsi" w:hAnsiTheme="minorHAnsi"/>
          <w:sz w:val="22"/>
          <w:szCs w:val="22"/>
        </w:rPr>
        <w:tab/>
        <w:t>La nota mínima debe ser 1.5 como índice académico.</w:t>
      </w:r>
    </w:p>
    <w:p w:rsidR="006E6AF6" w:rsidRPr="001C658D" w:rsidRDefault="006E6AF6" w:rsidP="006E6AF6">
      <w:pPr>
        <w:jc w:val="both"/>
        <w:rPr>
          <w:rFonts w:asciiTheme="minorHAnsi" w:hAnsiTheme="minorHAnsi"/>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EL SINDICATO</w:t>
      </w:r>
      <w:r w:rsidR="006E6AF6" w:rsidRPr="001C658D">
        <w:rPr>
          <w:rFonts w:asciiTheme="minorHAnsi" w:hAnsiTheme="minorHAnsi"/>
          <w:sz w:val="22"/>
          <w:szCs w:val="22"/>
        </w:rPr>
        <w:t xml:space="preserve"> se compromete a continuar colocando el listado de los ganadores en el mural sindical.</w:t>
      </w:r>
    </w:p>
    <w:p w:rsidR="00686934" w:rsidRPr="001C658D" w:rsidRDefault="00686934" w:rsidP="00B63599">
      <w:pPr>
        <w:jc w:val="both"/>
        <w:rPr>
          <w:rFonts w:asciiTheme="minorHAnsi" w:hAnsiTheme="minorHAnsi"/>
          <w:b/>
          <w:sz w:val="22"/>
          <w:szCs w:val="22"/>
        </w:rPr>
      </w:pPr>
    </w:p>
    <w:p w:rsidR="00B63599" w:rsidRPr="001C658D" w:rsidRDefault="00B63599" w:rsidP="00B63599">
      <w:pPr>
        <w:jc w:val="both"/>
        <w:rPr>
          <w:rFonts w:asciiTheme="minorHAnsi" w:hAnsiTheme="minorHAnsi"/>
          <w:b/>
          <w:sz w:val="22"/>
          <w:szCs w:val="22"/>
        </w:rPr>
      </w:pPr>
      <w:r w:rsidRPr="001C658D">
        <w:rPr>
          <w:rFonts w:asciiTheme="minorHAnsi" w:hAnsiTheme="minorHAnsi"/>
          <w:b/>
          <w:sz w:val="22"/>
          <w:szCs w:val="22"/>
        </w:rPr>
        <w:t>CLAUSULA No. 5</w:t>
      </w:r>
      <w:r w:rsidR="003D5374" w:rsidRPr="001C658D">
        <w:rPr>
          <w:rFonts w:asciiTheme="minorHAnsi" w:hAnsiTheme="minorHAnsi"/>
          <w:b/>
          <w:sz w:val="22"/>
          <w:szCs w:val="22"/>
        </w:rPr>
        <w:t>6</w:t>
      </w:r>
      <w:r w:rsidRPr="001C658D">
        <w:rPr>
          <w:rFonts w:asciiTheme="minorHAnsi" w:hAnsiTheme="minorHAnsi"/>
          <w:b/>
          <w:sz w:val="22"/>
          <w:szCs w:val="22"/>
        </w:rPr>
        <w:t>:</w:t>
      </w:r>
      <w:r w:rsidRPr="001C658D">
        <w:rPr>
          <w:rFonts w:asciiTheme="minorHAnsi" w:hAnsiTheme="minorHAnsi"/>
          <w:b/>
          <w:sz w:val="22"/>
          <w:szCs w:val="22"/>
        </w:rPr>
        <w:tab/>
      </w:r>
      <w:r w:rsidR="00D04C35" w:rsidRPr="001C658D">
        <w:rPr>
          <w:rFonts w:asciiTheme="minorHAnsi" w:hAnsiTheme="minorHAnsi"/>
          <w:b/>
          <w:sz w:val="22"/>
          <w:szCs w:val="22"/>
        </w:rPr>
        <w:t xml:space="preserve">  </w:t>
      </w:r>
      <w:r w:rsidRPr="001C658D">
        <w:rPr>
          <w:rFonts w:asciiTheme="minorHAnsi" w:hAnsiTheme="minorHAnsi"/>
          <w:b/>
          <w:sz w:val="22"/>
          <w:szCs w:val="22"/>
        </w:rPr>
        <w:t>APORTE PARA LA COOPERATIVA</w:t>
      </w:r>
    </w:p>
    <w:p w:rsidR="00B63599" w:rsidRPr="001C658D" w:rsidRDefault="00B63599" w:rsidP="00B63599">
      <w:pPr>
        <w:jc w:val="both"/>
        <w:rPr>
          <w:rFonts w:asciiTheme="minorHAnsi" w:hAnsiTheme="minorHAnsi"/>
          <w:sz w:val="22"/>
          <w:szCs w:val="22"/>
        </w:rPr>
      </w:pPr>
    </w:p>
    <w:p w:rsidR="00B63599" w:rsidRPr="001C658D" w:rsidRDefault="009C7A06" w:rsidP="00B63599">
      <w:pPr>
        <w:jc w:val="both"/>
        <w:rPr>
          <w:rFonts w:asciiTheme="minorHAnsi" w:hAnsiTheme="minorHAnsi"/>
          <w:sz w:val="22"/>
          <w:szCs w:val="22"/>
        </w:rPr>
      </w:pPr>
      <w:r w:rsidRPr="001C658D">
        <w:rPr>
          <w:rFonts w:asciiTheme="minorHAnsi" w:hAnsiTheme="minorHAnsi"/>
          <w:b/>
          <w:sz w:val="22"/>
          <w:szCs w:val="22"/>
        </w:rPr>
        <w:t>LAS EMPRESAS</w:t>
      </w:r>
      <w:r w:rsidR="00B63599" w:rsidRPr="001C658D">
        <w:rPr>
          <w:rFonts w:asciiTheme="minorHAnsi" w:hAnsiTheme="minorHAnsi"/>
          <w:sz w:val="22"/>
          <w:szCs w:val="22"/>
        </w:rPr>
        <w:t xml:space="preserve"> darán un aporte a la cooperativa de quinientos balboas (B/.500.00), una sola vez durante la vigencia de </w:t>
      </w:r>
      <w:r w:rsidR="00B63599" w:rsidRPr="001C658D">
        <w:rPr>
          <w:rFonts w:asciiTheme="minorHAnsi" w:hAnsiTheme="minorHAnsi"/>
          <w:b/>
          <w:sz w:val="22"/>
          <w:szCs w:val="22"/>
        </w:rPr>
        <w:t>LA CONVENCION</w:t>
      </w:r>
      <w:r w:rsidR="00052623" w:rsidRPr="001C658D">
        <w:rPr>
          <w:rFonts w:asciiTheme="minorHAnsi" w:hAnsiTheme="minorHAnsi"/>
          <w:sz w:val="22"/>
          <w:szCs w:val="22"/>
        </w:rPr>
        <w:t xml:space="preserve"> </w:t>
      </w:r>
      <w:r w:rsidR="00B63599" w:rsidRPr="001C658D">
        <w:rPr>
          <w:rFonts w:asciiTheme="minorHAnsi" w:hAnsiTheme="minorHAnsi"/>
          <w:sz w:val="22"/>
          <w:szCs w:val="22"/>
        </w:rPr>
        <w:t xml:space="preserve">para ser utilizado en préstamos para </w:t>
      </w:r>
      <w:r w:rsidR="00AB7104" w:rsidRPr="001C658D">
        <w:rPr>
          <w:rFonts w:asciiTheme="minorHAnsi" w:hAnsiTheme="minorHAnsi"/>
          <w:b/>
          <w:sz w:val="22"/>
          <w:szCs w:val="22"/>
        </w:rPr>
        <w:t>LOS TRABAJADORES</w:t>
      </w:r>
      <w:r w:rsidR="00B63599" w:rsidRPr="001C658D">
        <w:rPr>
          <w:rFonts w:asciiTheme="minorHAnsi" w:hAnsiTheme="minorHAnsi"/>
          <w:sz w:val="22"/>
          <w:szCs w:val="22"/>
        </w:rPr>
        <w:t>.</w:t>
      </w:r>
    </w:p>
    <w:p w:rsidR="00B63599" w:rsidRPr="001C658D" w:rsidRDefault="00B63599" w:rsidP="00B63599">
      <w:pPr>
        <w:rPr>
          <w:rFonts w:asciiTheme="minorHAnsi" w:hAnsiTheme="minorHAnsi"/>
          <w:sz w:val="22"/>
          <w:szCs w:val="22"/>
        </w:rPr>
      </w:pPr>
    </w:p>
    <w:p w:rsidR="00052623" w:rsidRPr="001C658D" w:rsidRDefault="00052623" w:rsidP="00A020FB">
      <w:pPr>
        <w:jc w:val="both"/>
        <w:rPr>
          <w:rFonts w:asciiTheme="minorHAnsi" w:hAnsiTheme="minorHAnsi"/>
          <w:sz w:val="22"/>
          <w:szCs w:val="22"/>
        </w:rPr>
      </w:pPr>
      <w:r w:rsidRPr="001C658D">
        <w:rPr>
          <w:rFonts w:asciiTheme="minorHAnsi" w:hAnsiTheme="minorHAnsi"/>
          <w:b/>
          <w:sz w:val="22"/>
          <w:szCs w:val="22"/>
        </w:rPr>
        <w:t xml:space="preserve">LA EMPRESA </w:t>
      </w:r>
      <w:r w:rsidRPr="001C658D">
        <w:rPr>
          <w:rFonts w:asciiTheme="minorHAnsi" w:hAnsiTheme="minorHAnsi"/>
          <w:sz w:val="22"/>
          <w:szCs w:val="22"/>
        </w:rPr>
        <w:t xml:space="preserve">dará al grupo de trabajadores que se organicen una suma única de quinientos balboas (B/.500.00) durante la vigencia de </w:t>
      </w:r>
      <w:r w:rsidR="009C7A06" w:rsidRPr="001C658D">
        <w:rPr>
          <w:rFonts w:asciiTheme="minorHAnsi" w:hAnsiTheme="minorHAnsi"/>
          <w:b/>
          <w:sz w:val="22"/>
          <w:szCs w:val="22"/>
        </w:rPr>
        <w:t>LA CONVENCION</w:t>
      </w:r>
      <w:r w:rsidRPr="001C658D">
        <w:rPr>
          <w:rFonts w:asciiTheme="minorHAnsi" w:hAnsiTheme="minorHAnsi"/>
          <w:sz w:val="22"/>
          <w:szCs w:val="22"/>
        </w:rPr>
        <w:t xml:space="preserve">, para ser utilizado en préstamo para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La empresa dará el aporte a la persona debidamente designada por el grupo organizado.  </w:t>
      </w:r>
      <w:r w:rsidR="00AB7104" w:rsidRPr="001C658D">
        <w:rPr>
          <w:rFonts w:asciiTheme="minorHAnsi" w:hAnsiTheme="minorHAnsi"/>
          <w:b/>
          <w:sz w:val="22"/>
          <w:szCs w:val="22"/>
        </w:rPr>
        <w:t>EL SINDICATO</w:t>
      </w:r>
      <w:r w:rsidR="00CA4ECE" w:rsidRPr="001C658D">
        <w:rPr>
          <w:rFonts w:asciiTheme="minorHAnsi" w:hAnsiTheme="minorHAnsi"/>
          <w:sz w:val="22"/>
          <w:szCs w:val="22"/>
        </w:rPr>
        <w:t xml:space="preserve"> velará</w:t>
      </w:r>
      <w:r w:rsidRPr="001C658D">
        <w:rPr>
          <w:rFonts w:asciiTheme="minorHAnsi" w:hAnsiTheme="minorHAnsi"/>
          <w:sz w:val="22"/>
          <w:szCs w:val="22"/>
        </w:rPr>
        <w:t xml:space="preserve">  por el uso adecuado del fondo de que trata esta cl</w:t>
      </w:r>
      <w:r w:rsidR="00365988" w:rsidRPr="001C658D">
        <w:rPr>
          <w:rFonts w:asciiTheme="minorHAnsi" w:hAnsiTheme="minorHAnsi"/>
          <w:sz w:val="22"/>
          <w:szCs w:val="22"/>
        </w:rPr>
        <w:t>á</w:t>
      </w:r>
      <w:r w:rsidRPr="001C658D">
        <w:rPr>
          <w:rFonts w:asciiTheme="minorHAnsi" w:hAnsiTheme="minorHAnsi"/>
          <w:sz w:val="22"/>
          <w:szCs w:val="22"/>
        </w:rPr>
        <w:t>usula</w:t>
      </w:r>
      <w:r w:rsidR="00A353EB" w:rsidRPr="001C658D">
        <w:rPr>
          <w:rFonts w:asciiTheme="minorHAnsi" w:hAnsiTheme="minorHAnsi"/>
          <w:sz w:val="22"/>
          <w:szCs w:val="22"/>
        </w:rPr>
        <w:t>.</w:t>
      </w:r>
    </w:p>
    <w:p w:rsidR="00052623" w:rsidRPr="001C658D" w:rsidRDefault="00052623" w:rsidP="00A020FB">
      <w:pPr>
        <w:jc w:val="both"/>
        <w:rPr>
          <w:rFonts w:asciiTheme="minorHAnsi" w:hAnsiTheme="minorHAnsi"/>
          <w:sz w:val="22"/>
          <w:szCs w:val="22"/>
        </w:rPr>
      </w:pPr>
    </w:p>
    <w:p w:rsidR="00CE4D1E" w:rsidRPr="001C658D" w:rsidRDefault="00CE4D1E" w:rsidP="00CE4D1E">
      <w:pPr>
        <w:jc w:val="both"/>
        <w:rPr>
          <w:rFonts w:asciiTheme="minorHAnsi" w:hAnsiTheme="minorHAnsi"/>
          <w:b/>
          <w:sz w:val="22"/>
          <w:szCs w:val="22"/>
        </w:rPr>
      </w:pPr>
      <w:r w:rsidRPr="001C658D">
        <w:rPr>
          <w:rFonts w:asciiTheme="minorHAnsi" w:hAnsiTheme="minorHAnsi"/>
          <w:b/>
          <w:sz w:val="22"/>
          <w:szCs w:val="22"/>
        </w:rPr>
        <w:t>CLAUSULA No. 5</w:t>
      </w:r>
      <w:r w:rsidR="003D5374" w:rsidRPr="001C658D">
        <w:rPr>
          <w:rFonts w:asciiTheme="minorHAnsi" w:hAnsiTheme="minorHAnsi"/>
          <w:b/>
          <w:sz w:val="22"/>
          <w:szCs w:val="22"/>
        </w:rPr>
        <w:t>7</w:t>
      </w:r>
      <w:r w:rsidRPr="001C658D">
        <w:rPr>
          <w:rFonts w:asciiTheme="minorHAnsi" w:hAnsiTheme="minorHAnsi"/>
          <w:b/>
          <w:sz w:val="22"/>
          <w:szCs w:val="22"/>
        </w:rPr>
        <w:t>:   SOBRE LOS LENTES</w:t>
      </w:r>
    </w:p>
    <w:p w:rsidR="00CE4D1E" w:rsidRPr="001C658D" w:rsidRDefault="00CE4D1E" w:rsidP="00CE4D1E">
      <w:pPr>
        <w:jc w:val="both"/>
        <w:rPr>
          <w:rFonts w:asciiTheme="minorHAnsi" w:hAnsiTheme="minorHAnsi"/>
          <w:sz w:val="22"/>
          <w:szCs w:val="22"/>
        </w:rPr>
      </w:pPr>
    </w:p>
    <w:p w:rsidR="00CE4D1E" w:rsidRPr="001C658D" w:rsidRDefault="00CE4D1E" w:rsidP="00CE4D1E">
      <w:pPr>
        <w:jc w:val="both"/>
        <w:rPr>
          <w:rFonts w:asciiTheme="minorHAnsi" w:hAnsiTheme="minorHAnsi"/>
          <w:sz w:val="22"/>
          <w:szCs w:val="22"/>
        </w:rPr>
      </w:pPr>
      <w:r w:rsidRPr="001C658D">
        <w:rPr>
          <w:rFonts w:asciiTheme="minorHAnsi" w:hAnsiTheme="minorHAnsi"/>
          <w:sz w:val="22"/>
          <w:szCs w:val="22"/>
        </w:rPr>
        <w:t xml:space="preserve">Cuando un </w:t>
      </w:r>
      <w:r w:rsidRPr="001C658D">
        <w:rPr>
          <w:rFonts w:asciiTheme="minorHAnsi" w:hAnsiTheme="minorHAnsi"/>
          <w:b/>
          <w:sz w:val="22"/>
          <w:szCs w:val="22"/>
        </w:rPr>
        <w:t>TRABAJADOR</w:t>
      </w:r>
      <w:r w:rsidRPr="001C658D">
        <w:rPr>
          <w:rFonts w:asciiTheme="minorHAnsi" w:hAnsiTheme="minorHAnsi"/>
          <w:sz w:val="22"/>
          <w:szCs w:val="22"/>
        </w:rPr>
        <w:t xml:space="preserve"> requiera lentes y éstos sean recetados por prescripción médica, </w:t>
      </w:r>
      <w:r w:rsidR="009C7A06" w:rsidRPr="001C658D">
        <w:rPr>
          <w:rFonts w:asciiTheme="minorHAnsi" w:hAnsiTheme="minorHAnsi"/>
          <w:b/>
          <w:sz w:val="22"/>
          <w:szCs w:val="22"/>
        </w:rPr>
        <w:t>LAS EMPRESAS</w:t>
      </w:r>
      <w:r w:rsidRPr="001C658D">
        <w:rPr>
          <w:rFonts w:asciiTheme="minorHAnsi" w:hAnsiTheme="minorHAnsi"/>
          <w:sz w:val="22"/>
          <w:szCs w:val="22"/>
        </w:rPr>
        <w:t xml:space="preserve"> se comprometen a reconocer el valor total de los mismos pero hasta </w:t>
      </w:r>
      <w:r w:rsidR="008413F5" w:rsidRPr="001C658D">
        <w:rPr>
          <w:rFonts w:asciiTheme="minorHAnsi" w:hAnsiTheme="minorHAnsi"/>
          <w:sz w:val="22"/>
          <w:szCs w:val="22"/>
        </w:rPr>
        <w:t>un máximo de ciento cincuenta balboas (B/.15</w:t>
      </w:r>
      <w:r w:rsidRPr="001C658D">
        <w:rPr>
          <w:rFonts w:asciiTheme="minorHAnsi" w:hAnsiTheme="minorHAnsi"/>
          <w:sz w:val="22"/>
          <w:szCs w:val="22"/>
        </w:rPr>
        <w:t xml:space="preserve">0.00).  </w:t>
      </w:r>
    </w:p>
    <w:p w:rsidR="00CE4D1E" w:rsidRPr="001C658D" w:rsidRDefault="00CE4D1E" w:rsidP="00CE4D1E">
      <w:pPr>
        <w:jc w:val="both"/>
        <w:rPr>
          <w:rFonts w:asciiTheme="minorHAnsi" w:hAnsiTheme="minorHAnsi"/>
          <w:sz w:val="22"/>
          <w:szCs w:val="22"/>
        </w:rPr>
      </w:pPr>
    </w:p>
    <w:p w:rsidR="00CE4D1E" w:rsidRPr="001C658D" w:rsidRDefault="00CE4D1E" w:rsidP="00CE4D1E">
      <w:pPr>
        <w:jc w:val="both"/>
        <w:rPr>
          <w:rFonts w:asciiTheme="minorHAnsi" w:hAnsiTheme="minorHAnsi"/>
          <w:sz w:val="22"/>
          <w:szCs w:val="22"/>
        </w:rPr>
      </w:pPr>
      <w:r w:rsidRPr="001C658D">
        <w:rPr>
          <w:rFonts w:asciiTheme="minorHAnsi" w:hAnsiTheme="minorHAnsi"/>
          <w:sz w:val="22"/>
          <w:szCs w:val="22"/>
        </w:rPr>
        <w:t>Para estos efectos,</w:t>
      </w:r>
      <w:r w:rsidR="00560C2E" w:rsidRPr="001C658D">
        <w:rPr>
          <w:rFonts w:asciiTheme="minorHAnsi" w:hAnsiTheme="minorHAnsi"/>
          <w:sz w:val="22"/>
          <w:szCs w:val="22"/>
        </w:rPr>
        <w:t xml:space="preserve"> </w:t>
      </w:r>
      <w:r w:rsidR="00365988" w:rsidRPr="001C658D">
        <w:rPr>
          <w:rFonts w:asciiTheme="minorHAnsi" w:hAnsiTheme="minorHAnsi"/>
          <w:b/>
          <w:sz w:val="22"/>
          <w:szCs w:val="22"/>
        </w:rPr>
        <w:t>EL TRABAJADOR</w:t>
      </w:r>
      <w:r w:rsidR="00560C2E" w:rsidRPr="001C658D">
        <w:rPr>
          <w:rFonts w:asciiTheme="minorHAnsi" w:hAnsiTheme="minorHAnsi"/>
          <w:sz w:val="22"/>
          <w:szCs w:val="22"/>
        </w:rPr>
        <w:t xml:space="preserve"> escogerá la óptica de su conveniencia. </w:t>
      </w:r>
    </w:p>
    <w:p w:rsidR="00B63599" w:rsidRPr="001C658D" w:rsidRDefault="00B63599" w:rsidP="00B63599">
      <w:pPr>
        <w:rPr>
          <w:rFonts w:asciiTheme="minorHAnsi" w:hAnsiTheme="minorHAnsi"/>
          <w:sz w:val="22"/>
          <w:szCs w:val="22"/>
        </w:rPr>
      </w:pPr>
    </w:p>
    <w:p w:rsidR="006E6AF6" w:rsidRPr="001C658D" w:rsidRDefault="006E6AF6" w:rsidP="006E6AF6">
      <w:pPr>
        <w:jc w:val="both"/>
        <w:rPr>
          <w:rFonts w:asciiTheme="minorHAnsi" w:hAnsiTheme="minorHAnsi"/>
          <w:b/>
          <w:sz w:val="22"/>
          <w:szCs w:val="22"/>
        </w:rPr>
      </w:pPr>
      <w:r w:rsidRPr="001C658D">
        <w:rPr>
          <w:rFonts w:asciiTheme="minorHAnsi" w:hAnsiTheme="minorHAnsi"/>
          <w:b/>
          <w:sz w:val="22"/>
          <w:szCs w:val="22"/>
        </w:rPr>
        <w:t>CLAUSULA No.5</w:t>
      </w:r>
      <w:r w:rsidR="003D5374" w:rsidRPr="001C658D">
        <w:rPr>
          <w:rFonts w:asciiTheme="minorHAnsi" w:hAnsiTheme="minorHAnsi"/>
          <w:b/>
          <w:sz w:val="22"/>
          <w:szCs w:val="22"/>
        </w:rPr>
        <w:t>8</w:t>
      </w:r>
      <w:r w:rsidRPr="001C658D">
        <w:rPr>
          <w:rFonts w:asciiTheme="minorHAnsi" w:hAnsiTheme="minorHAnsi"/>
          <w:b/>
          <w:sz w:val="22"/>
          <w:szCs w:val="22"/>
        </w:rPr>
        <w:t>:</w:t>
      </w:r>
      <w:r w:rsidRPr="001C658D">
        <w:rPr>
          <w:rFonts w:asciiTheme="minorHAnsi" w:hAnsiTheme="minorHAnsi"/>
          <w:b/>
          <w:sz w:val="22"/>
          <w:szCs w:val="22"/>
        </w:rPr>
        <w:tab/>
        <w:t>SALARIO INICIAL PARA CONDUCTORES</w:t>
      </w:r>
    </w:p>
    <w:p w:rsidR="006E6AF6" w:rsidRPr="001C658D" w:rsidRDefault="006E6AF6" w:rsidP="006E6AF6">
      <w:pPr>
        <w:jc w:val="both"/>
        <w:rPr>
          <w:rFonts w:asciiTheme="minorHAnsi" w:hAnsiTheme="minorHAnsi"/>
          <w:b/>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El salario inicial de todos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contratados como conductores de reparto, será el  salario mínimo vigente más la suma de cincuenta balboas (B/.50.00).  </w:t>
      </w:r>
    </w:p>
    <w:p w:rsidR="006E6AF6" w:rsidRPr="001C658D" w:rsidRDefault="006E6AF6" w:rsidP="006E6AF6">
      <w:pPr>
        <w:jc w:val="both"/>
        <w:rPr>
          <w:rFonts w:asciiTheme="minorHAnsi" w:hAnsiTheme="minorHAnsi"/>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harán el ajuste correspondiente, y de inmediato, en cualquier caso en que algún conductor de reparto se encuentre devengando un salario inferior de la suma aquí acordada. Lo mismo deberá ocurrir cuando ocurra un traslado hacia la posición de conductor de reparto.</w:t>
      </w:r>
    </w:p>
    <w:p w:rsidR="00BE0874" w:rsidRDefault="00BE0874" w:rsidP="006E6AF6">
      <w:pPr>
        <w:pStyle w:val="Ttulo1"/>
        <w:rPr>
          <w:rFonts w:asciiTheme="minorHAnsi" w:hAnsiTheme="minorHAnsi" w:cs="Times New Roman"/>
          <w:sz w:val="22"/>
          <w:szCs w:val="22"/>
        </w:rPr>
      </w:pPr>
    </w:p>
    <w:p w:rsidR="00BE0874" w:rsidRDefault="00BE0874" w:rsidP="006E6AF6">
      <w:pPr>
        <w:pStyle w:val="Ttulo1"/>
        <w:rPr>
          <w:rFonts w:asciiTheme="minorHAnsi" w:hAnsiTheme="minorHAnsi" w:cs="Times New Roman"/>
          <w:sz w:val="22"/>
          <w:szCs w:val="22"/>
        </w:rPr>
      </w:pPr>
    </w:p>
    <w:p w:rsidR="00BE0874" w:rsidRPr="00BE0874" w:rsidRDefault="00BE0874" w:rsidP="00BE0874"/>
    <w:p w:rsidR="006E6AF6" w:rsidRPr="001C658D" w:rsidRDefault="006E6AF6" w:rsidP="006E6AF6">
      <w:pPr>
        <w:pStyle w:val="Ttulo1"/>
        <w:rPr>
          <w:rFonts w:asciiTheme="minorHAnsi" w:hAnsiTheme="minorHAnsi" w:cs="Times New Roman"/>
          <w:sz w:val="22"/>
          <w:szCs w:val="22"/>
        </w:rPr>
      </w:pPr>
      <w:r w:rsidRPr="001C658D">
        <w:rPr>
          <w:rFonts w:asciiTheme="minorHAnsi" w:hAnsiTheme="minorHAnsi" w:cs="Times New Roman"/>
          <w:sz w:val="22"/>
          <w:szCs w:val="22"/>
        </w:rPr>
        <w:lastRenderedPageBreak/>
        <w:t xml:space="preserve">CLAUSULA No. </w:t>
      </w:r>
      <w:r w:rsidR="003D5374" w:rsidRPr="001C658D">
        <w:rPr>
          <w:rFonts w:asciiTheme="minorHAnsi" w:hAnsiTheme="minorHAnsi" w:cs="Times New Roman"/>
          <w:sz w:val="22"/>
          <w:szCs w:val="22"/>
        </w:rPr>
        <w:t>59</w:t>
      </w:r>
      <w:r w:rsidRPr="001C658D">
        <w:rPr>
          <w:rFonts w:asciiTheme="minorHAnsi" w:hAnsiTheme="minorHAnsi" w:cs="Times New Roman"/>
          <w:sz w:val="22"/>
          <w:szCs w:val="22"/>
        </w:rPr>
        <w:t>:</w:t>
      </w:r>
      <w:r w:rsidRPr="001C658D">
        <w:rPr>
          <w:rFonts w:asciiTheme="minorHAnsi" w:hAnsiTheme="minorHAnsi" w:cs="Times New Roman"/>
          <w:sz w:val="22"/>
          <w:szCs w:val="22"/>
        </w:rPr>
        <w:tab/>
        <w:t>AUMENTO ANUAL DE SALARIO</w:t>
      </w:r>
    </w:p>
    <w:p w:rsidR="006E6AF6" w:rsidRPr="001C658D" w:rsidRDefault="00BE0874" w:rsidP="006E6AF6">
      <w:pPr>
        <w:ind w:left="-360" w:firstLine="360"/>
        <w:jc w:val="both"/>
        <w:rPr>
          <w:rFonts w:asciiTheme="minorHAnsi" w:eastAsia="Gulim" w:hAnsiTheme="minorHAnsi"/>
          <w:sz w:val="22"/>
          <w:szCs w:val="22"/>
        </w:rPr>
      </w:pPr>
      <w:r>
        <w:rPr>
          <w:rFonts w:asciiTheme="minorHAnsi" w:eastAsia="Gulim" w:hAnsiTheme="minorHAnsi"/>
          <w:b/>
          <w:sz w:val="22"/>
          <w:szCs w:val="22"/>
        </w:rPr>
        <w:t>L</w:t>
      </w:r>
      <w:r w:rsidR="009C7A06" w:rsidRPr="001C658D">
        <w:rPr>
          <w:rFonts w:asciiTheme="minorHAnsi" w:eastAsia="Gulim" w:hAnsiTheme="minorHAnsi"/>
          <w:b/>
          <w:sz w:val="22"/>
          <w:szCs w:val="22"/>
        </w:rPr>
        <w:t>AS EMPRESAS</w:t>
      </w:r>
      <w:r w:rsidR="006E6AF6" w:rsidRPr="001C658D">
        <w:rPr>
          <w:rFonts w:asciiTheme="minorHAnsi" w:eastAsia="Gulim" w:hAnsiTheme="minorHAnsi"/>
          <w:sz w:val="22"/>
          <w:szCs w:val="22"/>
        </w:rPr>
        <w:t xml:space="preserve"> otorgarán aumentos de salario a todos sus trabajadores de la siguiente manera:</w:t>
      </w:r>
    </w:p>
    <w:p w:rsidR="006E6AF6" w:rsidRPr="001C658D" w:rsidRDefault="006E6AF6" w:rsidP="006E6AF6">
      <w:pPr>
        <w:ind w:left="-360" w:firstLine="360"/>
        <w:jc w:val="both"/>
        <w:rPr>
          <w:rFonts w:asciiTheme="minorHAnsi" w:eastAsia="Gulim" w:hAnsiTheme="minorHAnsi"/>
          <w:sz w:val="22"/>
          <w:szCs w:val="22"/>
        </w:rPr>
      </w:pPr>
      <w:r w:rsidRPr="001C658D">
        <w:rPr>
          <w:rFonts w:asciiTheme="minorHAnsi" w:eastAsia="Gulim" w:hAnsiTheme="minorHAnsi"/>
          <w:sz w:val="22"/>
          <w:szCs w:val="22"/>
        </w:rPr>
        <w:t>Primer año</w:t>
      </w:r>
      <w:r w:rsidRPr="001C658D">
        <w:rPr>
          <w:rFonts w:asciiTheme="minorHAnsi" w:eastAsia="Gulim" w:hAnsiTheme="minorHAnsi"/>
          <w:sz w:val="22"/>
          <w:szCs w:val="22"/>
        </w:rPr>
        <w:tab/>
      </w:r>
      <w:r w:rsidRPr="001C658D">
        <w:rPr>
          <w:rFonts w:asciiTheme="minorHAnsi" w:eastAsia="Gulim" w:hAnsiTheme="minorHAnsi"/>
          <w:sz w:val="22"/>
          <w:szCs w:val="22"/>
        </w:rPr>
        <w:tab/>
        <w:t>:</w:t>
      </w:r>
      <w:r w:rsidRPr="001C658D">
        <w:rPr>
          <w:rFonts w:asciiTheme="minorHAnsi" w:eastAsia="Gulim" w:hAnsiTheme="minorHAnsi"/>
          <w:sz w:val="22"/>
          <w:szCs w:val="22"/>
        </w:rPr>
        <w:tab/>
        <w:t>a partir de Julio 2016</w:t>
      </w:r>
    </w:p>
    <w:p w:rsidR="006E6AF6" w:rsidRPr="001C658D" w:rsidRDefault="006E6AF6" w:rsidP="006E6AF6">
      <w:pPr>
        <w:ind w:left="-360" w:firstLine="360"/>
        <w:jc w:val="both"/>
        <w:rPr>
          <w:rFonts w:asciiTheme="minorHAnsi" w:eastAsia="Gulim" w:hAnsiTheme="minorHAnsi"/>
          <w:sz w:val="22"/>
          <w:szCs w:val="22"/>
        </w:rPr>
      </w:pPr>
      <w:r w:rsidRPr="001C658D">
        <w:rPr>
          <w:rFonts w:asciiTheme="minorHAnsi" w:eastAsia="Gulim" w:hAnsiTheme="minorHAnsi"/>
          <w:sz w:val="22"/>
          <w:szCs w:val="22"/>
        </w:rPr>
        <w:t>Segundo año</w:t>
      </w:r>
      <w:r w:rsidRPr="001C658D">
        <w:rPr>
          <w:rFonts w:asciiTheme="minorHAnsi" w:eastAsia="Gulim" w:hAnsiTheme="minorHAnsi"/>
          <w:sz w:val="22"/>
          <w:szCs w:val="22"/>
        </w:rPr>
        <w:tab/>
      </w:r>
      <w:r w:rsidRPr="001C658D">
        <w:rPr>
          <w:rFonts w:asciiTheme="minorHAnsi" w:eastAsia="Gulim" w:hAnsiTheme="minorHAnsi"/>
          <w:sz w:val="22"/>
          <w:szCs w:val="22"/>
        </w:rPr>
        <w:tab/>
        <w:t>:</w:t>
      </w:r>
      <w:r w:rsidRPr="001C658D">
        <w:rPr>
          <w:rFonts w:asciiTheme="minorHAnsi" w:eastAsia="Gulim" w:hAnsiTheme="minorHAnsi"/>
          <w:sz w:val="22"/>
          <w:szCs w:val="22"/>
        </w:rPr>
        <w:tab/>
        <w:t>a partir de Julio 2017</w:t>
      </w:r>
    </w:p>
    <w:p w:rsidR="006E6AF6" w:rsidRPr="001C658D" w:rsidRDefault="006E6AF6" w:rsidP="006E6AF6">
      <w:pPr>
        <w:ind w:left="-360" w:firstLine="360"/>
        <w:jc w:val="both"/>
        <w:rPr>
          <w:rFonts w:asciiTheme="minorHAnsi" w:eastAsia="Gulim" w:hAnsiTheme="minorHAnsi"/>
          <w:sz w:val="22"/>
          <w:szCs w:val="22"/>
        </w:rPr>
      </w:pPr>
      <w:r w:rsidRPr="001C658D">
        <w:rPr>
          <w:rFonts w:asciiTheme="minorHAnsi" w:eastAsia="Gulim" w:hAnsiTheme="minorHAnsi"/>
          <w:sz w:val="22"/>
          <w:szCs w:val="22"/>
        </w:rPr>
        <w:t>Tercer año</w:t>
      </w:r>
      <w:r w:rsidRPr="001C658D">
        <w:rPr>
          <w:rFonts w:asciiTheme="minorHAnsi" w:eastAsia="Gulim" w:hAnsiTheme="minorHAnsi"/>
          <w:sz w:val="22"/>
          <w:szCs w:val="22"/>
        </w:rPr>
        <w:tab/>
      </w:r>
      <w:r w:rsidRPr="001C658D">
        <w:rPr>
          <w:rFonts w:asciiTheme="minorHAnsi" w:eastAsia="Gulim" w:hAnsiTheme="minorHAnsi"/>
          <w:sz w:val="22"/>
          <w:szCs w:val="22"/>
        </w:rPr>
        <w:tab/>
        <w:t>:</w:t>
      </w:r>
      <w:r w:rsidRPr="001C658D">
        <w:rPr>
          <w:rFonts w:asciiTheme="minorHAnsi" w:eastAsia="Gulim" w:hAnsiTheme="minorHAnsi"/>
          <w:sz w:val="22"/>
          <w:szCs w:val="22"/>
        </w:rPr>
        <w:tab/>
        <w:t>a partir de Julio 2018</w:t>
      </w:r>
    </w:p>
    <w:p w:rsidR="006E6AF6" w:rsidRPr="001C658D" w:rsidRDefault="006E6AF6" w:rsidP="006E6AF6">
      <w:pPr>
        <w:ind w:left="-360" w:firstLine="360"/>
        <w:jc w:val="both"/>
        <w:rPr>
          <w:rFonts w:asciiTheme="minorHAnsi" w:eastAsia="Gulim" w:hAnsiTheme="minorHAnsi"/>
          <w:sz w:val="22"/>
          <w:szCs w:val="22"/>
        </w:rPr>
      </w:pPr>
      <w:r w:rsidRPr="001C658D">
        <w:rPr>
          <w:rFonts w:asciiTheme="minorHAnsi" w:eastAsia="Gulim" w:hAnsiTheme="minorHAnsi"/>
          <w:sz w:val="22"/>
          <w:szCs w:val="22"/>
        </w:rPr>
        <w:t>Cuarto año</w:t>
      </w:r>
      <w:r w:rsidRPr="001C658D">
        <w:rPr>
          <w:rFonts w:asciiTheme="minorHAnsi" w:eastAsia="Gulim" w:hAnsiTheme="minorHAnsi"/>
          <w:sz w:val="22"/>
          <w:szCs w:val="22"/>
        </w:rPr>
        <w:tab/>
      </w:r>
      <w:r w:rsidRPr="001C658D">
        <w:rPr>
          <w:rFonts w:asciiTheme="minorHAnsi" w:eastAsia="Gulim" w:hAnsiTheme="minorHAnsi"/>
          <w:sz w:val="22"/>
          <w:szCs w:val="22"/>
        </w:rPr>
        <w:tab/>
        <w:t>:</w:t>
      </w:r>
      <w:r w:rsidRPr="001C658D">
        <w:rPr>
          <w:rFonts w:asciiTheme="minorHAnsi" w:eastAsia="Gulim" w:hAnsiTheme="minorHAnsi"/>
          <w:sz w:val="22"/>
          <w:szCs w:val="22"/>
        </w:rPr>
        <w:tab/>
        <w:t>a partir de Julio 2019</w:t>
      </w:r>
    </w:p>
    <w:p w:rsidR="00D64BFC" w:rsidRPr="001C658D" w:rsidRDefault="00D64BFC" w:rsidP="006E6AF6">
      <w:pPr>
        <w:ind w:left="-360" w:firstLine="360"/>
        <w:jc w:val="both"/>
        <w:rPr>
          <w:rFonts w:asciiTheme="minorHAnsi" w:eastAsia="Gulim" w:hAnsiTheme="minorHAnsi"/>
          <w:sz w:val="22"/>
          <w:szCs w:val="22"/>
        </w:rPr>
      </w:pPr>
    </w:p>
    <w:p w:rsidR="006E6AF6" w:rsidRPr="001C658D" w:rsidRDefault="006E6AF6" w:rsidP="006E6AF6">
      <w:pPr>
        <w:pStyle w:val="Prrafodelista"/>
        <w:numPr>
          <w:ilvl w:val="0"/>
          <w:numId w:val="15"/>
        </w:numPr>
        <w:spacing w:after="200"/>
        <w:contextualSpacing/>
        <w:jc w:val="both"/>
        <w:rPr>
          <w:rFonts w:asciiTheme="minorHAnsi" w:hAnsiTheme="minorHAnsi"/>
          <w:sz w:val="22"/>
          <w:szCs w:val="22"/>
        </w:rPr>
      </w:pPr>
      <w:r w:rsidRPr="001C658D">
        <w:rPr>
          <w:rFonts w:asciiTheme="minorHAnsi" w:hAnsiTheme="minorHAnsi"/>
          <w:sz w:val="22"/>
          <w:szCs w:val="22"/>
        </w:rPr>
        <w:t>AUMENTO SALARIAL ESCALONADO, efectivo a partir del primero (1) de julio de 2016, de la siguiente manera: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9"/>
        <w:gridCol w:w="1477"/>
      </w:tblGrid>
      <w:tr w:rsidR="006E6AF6" w:rsidRPr="001C658D" w:rsidTr="00D64BFC">
        <w:tc>
          <w:tcPr>
            <w:tcW w:w="8931" w:type="dxa"/>
          </w:tcPr>
          <w:p w:rsidR="006E6AF6" w:rsidRPr="001C658D" w:rsidRDefault="006E6AF6" w:rsidP="00D64BFC">
            <w:pPr>
              <w:pStyle w:val="Prrafodelista"/>
              <w:ind w:left="0"/>
              <w:jc w:val="both"/>
              <w:rPr>
                <w:rFonts w:asciiTheme="minorHAnsi" w:hAnsiTheme="minorHAnsi"/>
                <w:sz w:val="22"/>
                <w:szCs w:val="22"/>
              </w:rPr>
            </w:pPr>
            <w:r w:rsidRPr="001C658D">
              <w:rPr>
                <w:rFonts w:asciiTheme="minorHAnsi" w:hAnsiTheme="minorHAnsi"/>
                <w:sz w:val="22"/>
                <w:szCs w:val="22"/>
              </w:rPr>
              <w:t>Trabajadores (as) con seis (06) meses a cinco (05) años de servicios</w:t>
            </w:r>
          </w:p>
        </w:tc>
        <w:tc>
          <w:tcPr>
            <w:tcW w:w="1559" w:type="dxa"/>
          </w:tcPr>
          <w:p w:rsidR="006E6AF6" w:rsidRPr="001C658D" w:rsidRDefault="006E6AF6" w:rsidP="00D64BFC">
            <w:pPr>
              <w:pStyle w:val="Prrafodelista"/>
              <w:ind w:left="0"/>
              <w:jc w:val="both"/>
              <w:rPr>
                <w:rFonts w:asciiTheme="minorHAnsi" w:hAnsiTheme="minorHAnsi"/>
                <w:sz w:val="22"/>
                <w:szCs w:val="22"/>
              </w:rPr>
            </w:pPr>
            <w:r w:rsidRPr="001C658D">
              <w:rPr>
                <w:rFonts w:asciiTheme="minorHAnsi" w:hAnsiTheme="minorHAnsi"/>
                <w:sz w:val="22"/>
                <w:szCs w:val="22"/>
              </w:rPr>
              <w:t>0.04</w:t>
            </w:r>
          </w:p>
        </w:tc>
      </w:tr>
      <w:tr w:rsidR="006E6AF6" w:rsidRPr="001C658D" w:rsidTr="00D64BFC">
        <w:tc>
          <w:tcPr>
            <w:tcW w:w="8931" w:type="dxa"/>
          </w:tcPr>
          <w:p w:rsidR="006E6AF6" w:rsidRPr="001C658D" w:rsidRDefault="006E6AF6" w:rsidP="00D64BFC">
            <w:pPr>
              <w:pStyle w:val="Prrafodelista"/>
              <w:ind w:left="0"/>
              <w:jc w:val="both"/>
              <w:rPr>
                <w:rFonts w:asciiTheme="minorHAnsi" w:hAnsiTheme="minorHAnsi"/>
                <w:sz w:val="22"/>
                <w:szCs w:val="22"/>
              </w:rPr>
            </w:pPr>
            <w:r w:rsidRPr="001C658D">
              <w:rPr>
                <w:rFonts w:asciiTheme="minorHAnsi" w:hAnsiTheme="minorHAnsi"/>
                <w:sz w:val="22"/>
                <w:szCs w:val="22"/>
              </w:rPr>
              <w:t xml:space="preserve">Trabajadores (as) </w:t>
            </w:r>
            <w:r w:rsidR="00D64BFC" w:rsidRPr="001C658D">
              <w:rPr>
                <w:rFonts w:asciiTheme="minorHAnsi" w:hAnsiTheme="minorHAnsi"/>
                <w:sz w:val="22"/>
                <w:szCs w:val="22"/>
              </w:rPr>
              <w:t xml:space="preserve">de </w:t>
            </w:r>
            <w:r w:rsidRPr="001C658D">
              <w:rPr>
                <w:rFonts w:asciiTheme="minorHAnsi" w:hAnsiTheme="minorHAnsi"/>
                <w:sz w:val="22"/>
                <w:szCs w:val="22"/>
              </w:rPr>
              <w:t xml:space="preserve">cinco (05) </w:t>
            </w:r>
            <w:r w:rsidR="00D64BFC" w:rsidRPr="001C658D">
              <w:rPr>
                <w:rFonts w:asciiTheme="minorHAnsi" w:hAnsiTheme="minorHAnsi"/>
                <w:sz w:val="22"/>
                <w:szCs w:val="22"/>
              </w:rPr>
              <w:t xml:space="preserve">años un día </w:t>
            </w:r>
            <w:r w:rsidRPr="001C658D">
              <w:rPr>
                <w:rFonts w:asciiTheme="minorHAnsi" w:hAnsiTheme="minorHAnsi"/>
                <w:sz w:val="22"/>
                <w:szCs w:val="22"/>
              </w:rPr>
              <w:t xml:space="preserve">y hasta diez (10) años de servicios  </w:t>
            </w:r>
          </w:p>
        </w:tc>
        <w:tc>
          <w:tcPr>
            <w:tcW w:w="1559" w:type="dxa"/>
          </w:tcPr>
          <w:p w:rsidR="006E6AF6" w:rsidRPr="001C658D" w:rsidRDefault="006E6AF6" w:rsidP="00D64BFC">
            <w:pPr>
              <w:pStyle w:val="Prrafodelista"/>
              <w:ind w:left="0"/>
              <w:jc w:val="both"/>
              <w:rPr>
                <w:rFonts w:asciiTheme="minorHAnsi" w:hAnsiTheme="minorHAnsi"/>
                <w:sz w:val="22"/>
                <w:szCs w:val="22"/>
              </w:rPr>
            </w:pPr>
            <w:r w:rsidRPr="001C658D">
              <w:rPr>
                <w:rFonts w:asciiTheme="minorHAnsi" w:hAnsiTheme="minorHAnsi"/>
                <w:sz w:val="22"/>
                <w:szCs w:val="22"/>
              </w:rPr>
              <w:t>0.0</w:t>
            </w:r>
            <w:r w:rsidR="00D64BFC" w:rsidRPr="001C658D">
              <w:rPr>
                <w:rFonts w:asciiTheme="minorHAnsi" w:hAnsiTheme="minorHAnsi"/>
                <w:sz w:val="22"/>
                <w:szCs w:val="22"/>
              </w:rPr>
              <w:t>5</w:t>
            </w:r>
          </w:p>
        </w:tc>
      </w:tr>
      <w:tr w:rsidR="006E6AF6" w:rsidRPr="001C658D" w:rsidTr="00D64BFC">
        <w:trPr>
          <w:trHeight w:val="362"/>
        </w:trPr>
        <w:tc>
          <w:tcPr>
            <w:tcW w:w="8931" w:type="dxa"/>
          </w:tcPr>
          <w:p w:rsidR="006E6AF6" w:rsidRPr="001C658D" w:rsidRDefault="006E6AF6" w:rsidP="00D64BFC">
            <w:pPr>
              <w:spacing w:line="360" w:lineRule="auto"/>
              <w:jc w:val="both"/>
              <w:rPr>
                <w:rFonts w:asciiTheme="minorHAnsi" w:hAnsiTheme="minorHAnsi"/>
                <w:sz w:val="22"/>
                <w:szCs w:val="22"/>
              </w:rPr>
            </w:pPr>
            <w:r w:rsidRPr="001C658D">
              <w:rPr>
                <w:rFonts w:asciiTheme="minorHAnsi" w:hAnsiTheme="minorHAnsi"/>
                <w:sz w:val="22"/>
                <w:szCs w:val="22"/>
              </w:rPr>
              <w:t>Trabajadores (as) de diez</w:t>
            </w:r>
            <w:r w:rsidR="00D64BFC" w:rsidRPr="001C658D">
              <w:rPr>
                <w:rFonts w:asciiTheme="minorHAnsi" w:hAnsiTheme="minorHAnsi"/>
                <w:sz w:val="22"/>
                <w:szCs w:val="22"/>
              </w:rPr>
              <w:t xml:space="preserve"> años </w:t>
            </w:r>
            <w:r w:rsidRPr="001C658D">
              <w:rPr>
                <w:rFonts w:asciiTheme="minorHAnsi" w:hAnsiTheme="minorHAnsi"/>
                <w:sz w:val="22"/>
                <w:szCs w:val="22"/>
              </w:rPr>
              <w:t>(10)</w:t>
            </w:r>
            <w:r w:rsidR="00D64BFC" w:rsidRPr="001C658D">
              <w:rPr>
                <w:rFonts w:asciiTheme="minorHAnsi" w:hAnsiTheme="minorHAnsi"/>
                <w:sz w:val="22"/>
                <w:szCs w:val="22"/>
              </w:rPr>
              <w:t xml:space="preserve"> un día a</w:t>
            </w:r>
            <w:r w:rsidRPr="001C658D">
              <w:rPr>
                <w:rFonts w:asciiTheme="minorHAnsi" w:hAnsiTheme="minorHAnsi"/>
                <w:sz w:val="22"/>
                <w:szCs w:val="22"/>
              </w:rPr>
              <w:t xml:space="preserve"> quince (15) años de servicios            </w:t>
            </w:r>
          </w:p>
        </w:tc>
        <w:tc>
          <w:tcPr>
            <w:tcW w:w="1559" w:type="dxa"/>
          </w:tcPr>
          <w:p w:rsidR="006E6AF6"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0.07</w:t>
            </w:r>
          </w:p>
        </w:tc>
      </w:tr>
      <w:tr w:rsidR="006E6AF6" w:rsidRPr="001C658D" w:rsidTr="00D64BFC">
        <w:tc>
          <w:tcPr>
            <w:tcW w:w="8931" w:type="dxa"/>
          </w:tcPr>
          <w:p w:rsidR="006E6AF6" w:rsidRPr="001C658D" w:rsidRDefault="006E6AF6" w:rsidP="00D64BFC">
            <w:pPr>
              <w:spacing w:line="360" w:lineRule="auto"/>
              <w:jc w:val="both"/>
              <w:rPr>
                <w:rFonts w:asciiTheme="minorHAnsi" w:hAnsiTheme="minorHAnsi"/>
                <w:sz w:val="22"/>
                <w:szCs w:val="22"/>
              </w:rPr>
            </w:pPr>
            <w:r w:rsidRPr="001C658D">
              <w:rPr>
                <w:rFonts w:asciiTheme="minorHAnsi" w:hAnsiTheme="minorHAnsi"/>
                <w:sz w:val="22"/>
                <w:szCs w:val="22"/>
              </w:rPr>
              <w:t>Trabajadores (as)</w:t>
            </w:r>
            <w:r w:rsidR="00D64BFC" w:rsidRPr="001C658D">
              <w:rPr>
                <w:rFonts w:asciiTheme="minorHAnsi" w:hAnsiTheme="minorHAnsi"/>
                <w:sz w:val="22"/>
                <w:szCs w:val="22"/>
              </w:rPr>
              <w:t xml:space="preserve"> de </w:t>
            </w:r>
            <w:r w:rsidRPr="001C658D">
              <w:rPr>
                <w:rFonts w:asciiTheme="minorHAnsi" w:hAnsiTheme="minorHAnsi"/>
                <w:sz w:val="22"/>
                <w:szCs w:val="22"/>
              </w:rPr>
              <w:t xml:space="preserve">quince (15) años </w:t>
            </w:r>
            <w:r w:rsidR="00D64BFC" w:rsidRPr="001C658D">
              <w:rPr>
                <w:rFonts w:asciiTheme="minorHAnsi" w:hAnsiTheme="minorHAnsi"/>
                <w:sz w:val="22"/>
                <w:szCs w:val="22"/>
              </w:rPr>
              <w:t>en adelante</w:t>
            </w:r>
          </w:p>
        </w:tc>
        <w:tc>
          <w:tcPr>
            <w:tcW w:w="1559" w:type="dxa"/>
          </w:tcPr>
          <w:p w:rsidR="006E6AF6"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0.08</w:t>
            </w:r>
          </w:p>
        </w:tc>
      </w:tr>
    </w:tbl>
    <w:p w:rsidR="006E6AF6" w:rsidRPr="001C658D" w:rsidRDefault="006E6AF6" w:rsidP="006E6AF6">
      <w:pPr>
        <w:pStyle w:val="Prrafodelista"/>
        <w:jc w:val="both"/>
        <w:rPr>
          <w:rFonts w:asciiTheme="minorHAnsi" w:hAnsiTheme="minorHAnsi"/>
          <w:sz w:val="22"/>
          <w:szCs w:val="22"/>
        </w:rPr>
      </w:pPr>
    </w:p>
    <w:p w:rsidR="006E6AF6" w:rsidRPr="001C658D" w:rsidRDefault="006E6AF6" w:rsidP="006E6AF6">
      <w:pPr>
        <w:pStyle w:val="Prrafodelista"/>
        <w:numPr>
          <w:ilvl w:val="0"/>
          <w:numId w:val="15"/>
        </w:numPr>
        <w:spacing w:after="200"/>
        <w:contextualSpacing/>
        <w:jc w:val="both"/>
        <w:rPr>
          <w:rFonts w:asciiTheme="minorHAnsi" w:hAnsiTheme="minorHAnsi"/>
          <w:sz w:val="22"/>
          <w:szCs w:val="22"/>
        </w:rPr>
      </w:pPr>
      <w:r w:rsidRPr="001C658D">
        <w:rPr>
          <w:rFonts w:asciiTheme="minorHAnsi" w:hAnsiTheme="minorHAnsi"/>
          <w:sz w:val="22"/>
          <w:szCs w:val="22"/>
        </w:rPr>
        <w:t>AUMENTO SALARIAL ESCALONADO efectivo a partir del primero (1) de julio de 2017, de la siguiente manera: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68"/>
        <w:gridCol w:w="1488"/>
      </w:tblGrid>
      <w:tr w:rsidR="00D64BFC" w:rsidRPr="001C658D" w:rsidTr="00D64BFC">
        <w:tc>
          <w:tcPr>
            <w:tcW w:w="8270"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Trabajadores (as) con seis (06) meses a cinco (05) años de servicios</w:t>
            </w:r>
          </w:p>
        </w:tc>
        <w:tc>
          <w:tcPr>
            <w:tcW w:w="1488"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0.04</w:t>
            </w:r>
          </w:p>
        </w:tc>
      </w:tr>
      <w:tr w:rsidR="00D64BFC" w:rsidRPr="001C658D" w:rsidTr="00D64BFC">
        <w:tc>
          <w:tcPr>
            <w:tcW w:w="8270"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 xml:space="preserve">Trabajadores (as) de cinco (05) años un día y hasta diez (10) años de servicios  </w:t>
            </w:r>
          </w:p>
        </w:tc>
        <w:tc>
          <w:tcPr>
            <w:tcW w:w="1488"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0.055</w:t>
            </w:r>
          </w:p>
        </w:tc>
      </w:tr>
      <w:tr w:rsidR="00D64BFC" w:rsidRPr="001C658D" w:rsidTr="00D64BFC">
        <w:tc>
          <w:tcPr>
            <w:tcW w:w="8270" w:type="dxa"/>
          </w:tcPr>
          <w:p w:rsidR="00D64BFC" w:rsidRPr="001C658D" w:rsidRDefault="00D64BFC" w:rsidP="00D64BFC">
            <w:pPr>
              <w:spacing w:line="360" w:lineRule="auto"/>
              <w:jc w:val="both"/>
              <w:rPr>
                <w:rFonts w:asciiTheme="minorHAnsi" w:hAnsiTheme="minorHAnsi"/>
                <w:sz w:val="22"/>
                <w:szCs w:val="22"/>
              </w:rPr>
            </w:pPr>
            <w:r w:rsidRPr="001C658D">
              <w:rPr>
                <w:rFonts w:asciiTheme="minorHAnsi" w:hAnsiTheme="minorHAnsi"/>
                <w:sz w:val="22"/>
                <w:szCs w:val="22"/>
              </w:rPr>
              <w:t xml:space="preserve">Trabajadores (as) de diez años (10) un día a quince (15) años de servicios    </w:t>
            </w:r>
            <w:r w:rsidRPr="001C658D">
              <w:rPr>
                <w:rFonts w:asciiTheme="minorHAnsi" w:hAnsiTheme="minorHAnsi"/>
                <w:sz w:val="22"/>
                <w:szCs w:val="22"/>
              </w:rPr>
              <w:tab/>
            </w:r>
          </w:p>
        </w:tc>
        <w:tc>
          <w:tcPr>
            <w:tcW w:w="1488"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0.07</w:t>
            </w:r>
          </w:p>
        </w:tc>
      </w:tr>
      <w:tr w:rsidR="00D64BFC" w:rsidRPr="001C658D" w:rsidTr="00D64BFC">
        <w:tc>
          <w:tcPr>
            <w:tcW w:w="8270" w:type="dxa"/>
          </w:tcPr>
          <w:p w:rsidR="00D64BFC" w:rsidRPr="001C658D" w:rsidRDefault="00D64BFC" w:rsidP="00D64BFC">
            <w:pPr>
              <w:spacing w:line="360" w:lineRule="auto"/>
              <w:jc w:val="both"/>
              <w:rPr>
                <w:rFonts w:asciiTheme="minorHAnsi" w:hAnsiTheme="minorHAnsi"/>
                <w:sz w:val="22"/>
                <w:szCs w:val="22"/>
              </w:rPr>
            </w:pPr>
            <w:r w:rsidRPr="001C658D">
              <w:rPr>
                <w:rFonts w:asciiTheme="minorHAnsi" w:hAnsiTheme="minorHAnsi"/>
                <w:sz w:val="22"/>
                <w:szCs w:val="22"/>
              </w:rPr>
              <w:t>Trabajadores (as) de quince (15) años en adelante</w:t>
            </w:r>
          </w:p>
        </w:tc>
        <w:tc>
          <w:tcPr>
            <w:tcW w:w="1488"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0.08</w:t>
            </w:r>
          </w:p>
        </w:tc>
      </w:tr>
    </w:tbl>
    <w:p w:rsidR="00D64BFC" w:rsidRPr="001C658D" w:rsidRDefault="00D64BFC" w:rsidP="00D64BFC">
      <w:pPr>
        <w:pStyle w:val="Prrafodelista"/>
        <w:spacing w:after="200"/>
        <w:ind w:left="720"/>
        <w:contextualSpacing/>
        <w:jc w:val="both"/>
        <w:rPr>
          <w:rFonts w:asciiTheme="minorHAnsi" w:hAnsiTheme="minorHAnsi"/>
          <w:sz w:val="22"/>
          <w:szCs w:val="22"/>
        </w:rPr>
      </w:pPr>
    </w:p>
    <w:p w:rsidR="006E6AF6" w:rsidRPr="001C658D" w:rsidRDefault="006E6AF6" w:rsidP="006E6AF6">
      <w:pPr>
        <w:pStyle w:val="Prrafodelista"/>
        <w:jc w:val="both"/>
        <w:rPr>
          <w:rFonts w:asciiTheme="minorHAnsi" w:hAnsiTheme="minorHAnsi"/>
          <w:sz w:val="22"/>
          <w:szCs w:val="22"/>
        </w:rPr>
      </w:pPr>
    </w:p>
    <w:p w:rsidR="00D64BFC" w:rsidRPr="001C658D" w:rsidRDefault="006E6AF6" w:rsidP="00D64BFC">
      <w:pPr>
        <w:pStyle w:val="Prrafodelista"/>
        <w:numPr>
          <w:ilvl w:val="0"/>
          <w:numId w:val="15"/>
        </w:numPr>
        <w:spacing w:after="200"/>
        <w:contextualSpacing/>
        <w:jc w:val="both"/>
        <w:rPr>
          <w:rFonts w:asciiTheme="minorHAnsi" w:hAnsiTheme="minorHAnsi"/>
          <w:sz w:val="22"/>
          <w:szCs w:val="22"/>
        </w:rPr>
      </w:pPr>
      <w:r w:rsidRPr="001C658D">
        <w:rPr>
          <w:rFonts w:asciiTheme="minorHAnsi" w:hAnsiTheme="minorHAnsi"/>
          <w:sz w:val="22"/>
          <w:szCs w:val="22"/>
        </w:rPr>
        <w:t>AUMENTO SALARIAL ESCALONADO, efectivo a partir del primero (1) de julio de 2018, de la siguiente manera: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9"/>
        <w:gridCol w:w="1477"/>
      </w:tblGrid>
      <w:tr w:rsidR="00D64BFC" w:rsidRPr="001C658D" w:rsidTr="00D64BFC">
        <w:tc>
          <w:tcPr>
            <w:tcW w:w="8931"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Trabajadores (as) con seis (06) meses a cinco (05) años de servicios</w:t>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0.05</w:t>
            </w:r>
          </w:p>
        </w:tc>
      </w:tr>
      <w:tr w:rsidR="00D64BFC" w:rsidRPr="001C658D" w:rsidTr="00D64BFC">
        <w:tc>
          <w:tcPr>
            <w:tcW w:w="8931"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 xml:space="preserve">Trabajadores (as) de cinco (05) años un día y hasta diez (10) años de servicios  </w:t>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0.06</w:t>
            </w:r>
          </w:p>
        </w:tc>
      </w:tr>
      <w:tr w:rsidR="00D64BFC" w:rsidRPr="001C658D" w:rsidTr="00D64BFC">
        <w:tc>
          <w:tcPr>
            <w:tcW w:w="8931" w:type="dxa"/>
          </w:tcPr>
          <w:p w:rsidR="00D64BFC" w:rsidRPr="001C658D" w:rsidRDefault="00D64BFC" w:rsidP="00D64BFC">
            <w:pPr>
              <w:spacing w:line="360" w:lineRule="auto"/>
              <w:jc w:val="both"/>
              <w:rPr>
                <w:rFonts w:asciiTheme="minorHAnsi" w:hAnsiTheme="minorHAnsi"/>
                <w:sz w:val="22"/>
                <w:szCs w:val="22"/>
              </w:rPr>
            </w:pPr>
            <w:r w:rsidRPr="001C658D">
              <w:rPr>
                <w:rFonts w:asciiTheme="minorHAnsi" w:hAnsiTheme="minorHAnsi"/>
                <w:sz w:val="22"/>
                <w:szCs w:val="22"/>
              </w:rPr>
              <w:t xml:space="preserve">Trabajadores (as) de diez años (10) un día a quince (15) años de servicios            </w:t>
            </w:r>
            <w:r w:rsidRPr="001C658D">
              <w:rPr>
                <w:rFonts w:asciiTheme="minorHAnsi" w:hAnsiTheme="minorHAnsi"/>
                <w:sz w:val="22"/>
                <w:szCs w:val="22"/>
              </w:rPr>
              <w:tab/>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0.07</w:t>
            </w:r>
          </w:p>
        </w:tc>
      </w:tr>
      <w:tr w:rsidR="00D64BFC" w:rsidRPr="001C658D" w:rsidTr="00D64BFC">
        <w:tc>
          <w:tcPr>
            <w:tcW w:w="8931" w:type="dxa"/>
          </w:tcPr>
          <w:p w:rsidR="00D64BFC" w:rsidRPr="001C658D" w:rsidRDefault="00D64BFC" w:rsidP="00D64BFC">
            <w:pPr>
              <w:spacing w:line="360" w:lineRule="auto"/>
              <w:jc w:val="both"/>
              <w:rPr>
                <w:rFonts w:asciiTheme="minorHAnsi" w:hAnsiTheme="minorHAnsi"/>
                <w:sz w:val="22"/>
                <w:szCs w:val="22"/>
              </w:rPr>
            </w:pPr>
            <w:r w:rsidRPr="001C658D">
              <w:rPr>
                <w:rFonts w:asciiTheme="minorHAnsi" w:hAnsiTheme="minorHAnsi"/>
                <w:sz w:val="22"/>
                <w:szCs w:val="22"/>
              </w:rPr>
              <w:t>Trabajadores (as) de quince (15) años en adelante</w:t>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0.08</w:t>
            </w:r>
          </w:p>
        </w:tc>
      </w:tr>
    </w:tbl>
    <w:p w:rsidR="00D64BFC" w:rsidRPr="001C658D" w:rsidRDefault="00D64BFC" w:rsidP="00D64BFC">
      <w:pPr>
        <w:spacing w:after="200"/>
        <w:ind w:left="360"/>
        <w:contextualSpacing/>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p>
    <w:p w:rsidR="006E6AF6" w:rsidRPr="001C658D" w:rsidRDefault="006E6AF6" w:rsidP="006E6AF6">
      <w:pPr>
        <w:pStyle w:val="Prrafodelista"/>
        <w:numPr>
          <w:ilvl w:val="0"/>
          <w:numId w:val="15"/>
        </w:numPr>
        <w:spacing w:after="200"/>
        <w:contextualSpacing/>
        <w:jc w:val="both"/>
        <w:rPr>
          <w:rFonts w:asciiTheme="minorHAnsi" w:hAnsiTheme="minorHAnsi"/>
          <w:sz w:val="22"/>
          <w:szCs w:val="22"/>
        </w:rPr>
      </w:pPr>
      <w:r w:rsidRPr="001C658D">
        <w:rPr>
          <w:rFonts w:asciiTheme="minorHAnsi" w:hAnsiTheme="minorHAnsi"/>
          <w:sz w:val="22"/>
          <w:szCs w:val="22"/>
        </w:rPr>
        <w:t>AUMENTO SALARIAL ESCALONADO, efectivo a partir del primer (1) julio de 2019, de la siguiente manera: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9"/>
        <w:gridCol w:w="1477"/>
      </w:tblGrid>
      <w:tr w:rsidR="00D64BFC" w:rsidRPr="001C658D" w:rsidTr="00D64BFC">
        <w:tc>
          <w:tcPr>
            <w:tcW w:w="8931"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Trabajadores (as) con seis (06) meses a cinco (05) años de servicios</w:t>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0.06</w:t>
            </w:r>
          </w:p>
        </w:tc>
      </w:tr>
      <w:tr w:rsidR="00D64BFC" w:rsidRPr="001C658D" w:rsidTr="00D64BFC">
        <w:tc>
          <w:tcPr>
            <w:tcW w:w="8931"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 xml:space="preserve">Trabajadores (as) de cinco (05) años un día y hasta diez (10) años de servicios  </w:t>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0.07</w:t>
            </w:r>
          </w:p>
        </w:tc>
      </w:tr>
      <w:tr w:rsidR="00D64BFC" w:rsidRPr="001C658D" w:rsidTr="00D64BFC">
        <w:tc>
          <w:tcPr>
            <w:tcW w:w="8931" w:type="dxa"/>
          </w:tcPr>
          <w:p w:rsidR="00D64BFC" w:rsidRPr="001C658D" w:rsidRDefault="00D64BFC" w:rsidP="00D64BFC">
            <w:pPr>
              <w:spacing w:line="360" w:lineRule="auto"/>
              <w:jc w:val="both"/>
              <w:rPr>
                <w:rFonts w:asciiTheme="minorHAnsi" w:hAnsiTheme="minorHAnsi"/>
                <w:sz w:val="22"/>
                <w:szCs w:val="22"/>
              </w:rPr>
            </w:pPr>
            <w:r w:rsidRPr="001C658D">
              <w:rPr>
                <w:rFonts w:asciiTheme="minorHAnsi" w:hAnsiTheme="minorHAnsi"/>
                <w:sz w:val="22"/>
                <w:szCs w:val="22"/>
              </w:rPr>
              <w:t xml:space="preserve">Trabajadores (as) de diez años (10) un día a quince (15) años de servicios       </w:t>
            </w:r>
            <w:r w:rsidRPr="001C658D">
              <w:rPr>
                <w:rFonts w:asciiTheme="minorHAnsi" w:hAnsiTheme="minorHAnsi"/>
                <w:sz w:val="22"/>
                <w:szCs w:val="22"/>
              </w:rPr>
              <w:tab/>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w:t>
            </w:r>
            <w:r w:rsidR="00C63F97" w:rsidRPr="001C658D">
              <w:rPr>
                <w:rFonts w:asciiTheme="minorHAnsi" w:hAnsiTheme="minorHAnsi"/>
                <w:sz w:val="22"/>
                <w:szCs w:val="22"/>
              </w:rPr>
              <w:t>8</w:t>
            </w:r>
          </w:p>
        </w:tc>
      </w:tr>
      <w:tr w:rsidR="00D64BFC" w:rsidRPr="001C658D" w:rsidTr="00D64BFC">
        <w:tc>
          <w:tcPr>
            <w:tcW w:w="8931" w:type="dxa"/>
          </w:tcPr>
          <w:p w:rsidR="00D64BFC" w:rsidRPr="001C658D" w:rsidRDefault="00D64BFC" w:rsidP="00D64BFC">
            <w:pPr>
              <w:spacing w:line="360" w:lineRule="auto"/>
              <w:jc w:val="both"/>
              <w:rPr>
                <w:rFonts w:asciiTheme="minorHAnsi" w:hAnsiTheme="minorHAnsi"/>
                <w:sz w:val="22"/>
                <w:szCs w:val="22"/>
              </w:rPr>
            </w:pPr>
            <w:r w:rsidRPr="001C658D">
              <w:rPr>
                <w:rFonts w:asciiTheme="minorHAnsi" w:hAnsiTheme="minorHAnsi"/>
                <w:sz w:val="22"/>
                <w:szCs w:val="22"/>
              </w:rPr>
              <w:t>Trabajadores (as) de quince (15) años en adelante</w:t>
            </w:r>
          </w:p>
        </w:tc>
        <w:tc>
          <w:tcPr>
            <w:tcW w:w="1559" w:type="dxa"/>
          </w:tcPr>
          <w:p w:rsidR="00D64BFC" w:rsidRPr="001C658D" w:rsidRDefault="00D64BFC" w:rsidP="00D64BFC">
            <w:pPr>
              <w:pStyle w:val="Prrafodelista"/>
              <w:ind w:left="0"/>
              <w:jc w:val="both"/>
              <w:rPr>
                <w:rFonts w:asciiTheme="minorHAnsi" w:hAnsiTheme="minorHAnsi"/>
                <w:sz w:val="22"/>
                <w:szCs w:val="22"/>
              </w:rPr>
            </w:pPr>
            <w:r w:rsidRPr="001C658D">
              <w:rPr>
                <w:rFonts w:asciiTheme="minorHAnsi" w:hAnsiTheme="minorHAnsi"/>
                <w:sz w:val="22"/>
                <w:szCs w:val="22"/>
              </w:rPr>
              <w:t>0.0</w:t>
            </w:r>
            <w:r w:rsidR="00C63F97" w:rsidRPr="001C658D">
              <w:rPr>
                <w:rFonts w:asciiTheme="minorHAnsi" w:hAnsiTheme="minorHAnsi"/>
                <w:sz w:val="22"/>
                <w:szCs w:val="22"/>
              </w:rPr>
              <w:t>9</w:t>
            </w:r>
          </w:p>
        </w:tc>
      </w:tr>
    </w:tbl>
    <w:p w:rsidR="00D64BFC" w:rsidRPr="001C658D" w:rsidRDefault="00D64BFC" w:rsidP="00D64BFC">
      <w:pPr>
        <w:spacing w:after="200"/>
        <w:ind w:left="360"/>
        <w:contextualSpacing/>
        <w:jc w:val="both"/>
        <w:rPr>
          <w:rFonts w:asciiTheme="minorHAnsi" w:hAnsiTheme="minorHAnsi"/>
          <w:sz w:val="22"/>
          <w:szCs w:val="22"/>
        </w:rPr>
      </w:pPr>
    </w:p>
    <w:p w:rsidR="006E6AF6" w:rsidRPr="001C658D" w:rsidRDefault="00AB7104" w:rsidP="006E6AF6">
      <w:pPr>
        <w:jc w:val="both"/>
        <w:rPr>
          <w:rFonts w:asciiTheme="minorHAnsi" w:hAnsiTheme="minorHAnsi"/>
          <w:sz w:val="22"/>
          <w:szCs w:val="22"/>
        </w:rPr>
      </w:pPr>
      <w:r w:rsidRPr="001C658D">
        <w:rPr>
          <w:rFonts w:asciiTheme="minorHAnsi" w:hAnsiTheme="minorHAnsi"/>
          <w:b/>
          <w:sz w:val="22"/>
          <w:szCs w:val="22"/>
        </w:rPr>
        <w:t>LOS TRABAJADORES</w:t>
      </w:r>
      <w:r w:rsidR="006E6AF6" w:rsidRPr="001C658D">
        <w:rPr>
          <w:rFonts w:asciiTheme="minorHAnsi" w:hAnsiTheme="minorHAnsi"/>
          <w:sz w:val="22"/>
          <w:szCs w:val="22"/>
        </w:rPr>
        <w:t xml:space="preserve"> que ingresen a trabajar en </w:t>
      </w:r>
      <w:r w:rsidR="006E6AF6" w:rsidRPr="001C658D">
        <w:rPr>
          <w:rFonts w:asciiTheme="minorHAnsi" w:hAnsiTheme="minorHAnsi"/>
          <w:b/>
          <w:sz w:val="22"/>
          <w:szCs w:val="22"/>
        </w:rPr>
        <w:t>LA EMPRESA</w:t>
      </w:r>
      <w:r w:rsidR="006E6AF6" w:rsidRPr="001C658D">
        <w:rPr>
          <w:rFonts w:asciiTheme="minorHAnsi" w:hAnsiTheme="minorHAnsi"/>
          <w:sz w:val="22"/>
          <w:szCs w:val="22"/>
        </w:rPr>
        <w:t xml:space="preserve"> tendrán derecho a recibir los aumentos señalados cuando hayan cumplido seis (06) meses continuos de servicios.</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Las partes acuerdan que si el Gobierno Nacional decreta aumentos del sueldo mínimo durante la vigencia de </w:t>
      </w:r>
      <w:r w:rsidRPr="001C658D">
        <w:rPr>
          <w:rFonts w:asciiTheme="minorHAnsi" w:hAnsiTheme="minorHAnsi"/>
          <w:b/>
          <w:sz w:val="22"/>
          <w:szCs w:val="22"/>
        </w:rPr>
        <w:t>LA CONVENCION</w:t>
      </w:r>
      <w:r w:rsidRPr="001C658D">
        <w:rPr>
          <w:rFonts w:asciiTheme="minorHAnsi" w:hAnsiTheme="minorHAnsi"/>
          <w:sz w:val="22"/>
          <w:szCs w:val="22"/>
        </w:rPr>
        <w:t>, se utilizar</w:t>
      </w:r>
      <w:r w:rsidR="00F71808" w:rsidRPr="001C658D">
        <w:rPr>
          <w:rFonts w:asciiTheme="minorHAnsi" w:hAnsiTheme="minorHAnsi"/>
          <w:sz w:val="22"/>
          <w:szCs w:val="22"/>
        </w:rPr>
        <w:t>á</w:t>
      </w:r>
      <w:r w:rsidRPr="001C658D">
        <w:rPr>
          <w:rFonts w:asciiTheme="minorHAnsi" w:hAnsiTheme="minorHAnsi"/>
          <w:sz w:val="22"/>
          <w:szCs w:val="22"/>
        </w:rPr>
        <w:t xml:space="preserve"> el siguiente procedimiento aplicable únicamente a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que en ese momento estén devengando salario mínimo:</w:t>
      </w:r>
    </w:p>
    <w:p w:rsidR="003731E0" w:rsidRPr="001C658D" w:rsidRDefault="003731E0"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lastRenderedPageBreak/>
        <w:t xml:space="preserve">1.- Si el aumento decretado por el Gobierno Nacional es mayor que el pactado, en </w:t>
      </w:r>
      <w:r w:rsidRPr="001C658D">
        <w:rPr>
          <w:rFonts w:asciiTheme="minorHAnsi" w:hAnsiTheme="minorHAnsi"/>
          <w:b/>
          <w:sz w:val="22"/>
          <w:szCs w:val="22"/>
        </w:rPr>
        <w:t>LA CONVENION</w:t>
      </w:r>
      <w:r w:rsidRPr="001C658D">
        <w:rPr>
          <w:rFonts w:asciiTheme="minorHAnsi" w:hAnsiTheme="minorHAnsi"/>
          <w:sz w:val="22"/>
          <w:szCs w:val="22"/>
        </w:rPr>
        <w:t xml:space="preserve">, </w:t>
      </w:r>
      <w:r w:rsidR="00F71808" w:rsidRPr="001C658D">
        <w:rPr>
          <w:rFonts w:asciiTheme="minorHAnsi" w:hAnsiTheme="minorHAnsi"/>
          <w:b/>
          <w:sz w:val="22"/>
          <w:szCs w:val="22"/>
        </w:rPr>
        <w:t>EL TRABAJADOR</w:t>
      </w:r>
      <w:r w:rsidRPr="001C658D">
        <w:rPr>
          <w:rFonts w:asciiTheme="minorHAnsi" w:hAnsiTheme="minorHAnsi"/>
          <w:sz w:val="22"/>
          <w:szCs w:val="22"/>
        </w:rPr>
        <w:t xml:space="preserve"> únicamente recibirá el que decrete el Gobierno Nacional.</w:t>
      </w:r>
    </w:p>
    <w:p w:rsidR="006E6AF6" w:rsidRPr="001C658D" w:rsidRDefault="006E6AF6" w:rsidP="006E6AF6">
      <w:pPr>
        <w:jc w:val="both"/>
        <w:rPr>
          <w:rFonts w:asciiTheme="minorHAnsi" w:hAnsiTheme="minorHAnsi"/>
          <w:sz w:val="22"/>
          <w:szCs w:val="22"/>
        </w:rPr>
      </w:pP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 xml:space="preserve">2.- Si el aumento decretado por el Gobierno Nacional es menor o igual que el pactado en </w:t>
      </w:r>
      <w:r w:rsidRPr="001C658D">
        <w:rPr>
          <w:rFonts w:asciiTheme="minorHAnsi" w:hAnsiTheme="minorHAnsi"/>
          <w:b/>
          <w:sz w:val="22"/>
          <w:szCs w:val="22"/>
        </w:rPr>
        <w:t>LA CONVENCION</w:t>
      </w:r>
      <w:r w:rsidRPr="001C658D">
        <w:rPr>
          <w:rFonts w:asciiTheme="minorHAnsi" w:hAnsiTheme="minorHAnsi"/>
          <w:sz w:val="22"/>
          <w:szCs w:val="22"/>
        </w:rPr>
        <w:t xml:space="preserve">, </w:t>
      </w:r>
      <w:r w:rsidR="00F71808" w:rsidRPr="001C658D">
        <w:rPr>
          <w:rFonts w:asciiTheme="minorHAnsi" w:hAnsiTheme="minorHAnsi"/>
          <w:b/>
          <w:sz w:val="22"/>
          <w:szCs w:val="22"/>
        </w:rPr>
        <w:t>EL TRABAJADOR</w:t>
      </w:r>
      <w:r w:rsidRPr="001C658D">
        <w:rPr>
          <w:rFonts w:asciiTheme="minorHAnsi" w:hAnsiTheme="minorHAnsi"/>
          <w:sz w:val="22"/>
          <w:szCs w:val="22"/>
        </w:rPr>
        <w:t xml:space="preserve"> únicamente recibirá el aumento establecido en</w:t>
      </w:r>
      <w:r w:rsidRPr="001C658D">
        <w:rPr>
          <w:rFonts w:asciiTheme="minorHAnsi" w:hAnsiTheme="minorHAnsi"/>
          <w:b/>
          <w:sz w:val="22"/>
          <w:szCs w:val="22"/>
        </w:rPr>
        <w:t xml:space="preserve"> LA CONVENCION</w:t>
      </w:r>
      <w:r w:rsidRPr="001C658D">
        <w:rPr>
          <w:rFonts w:asciiTheme="minorHAnsi" w:hAnsiTheme="minorHAnsi"/>
          <w:sz w:val="22"/>
          <w:szCs w:val="22"/>
        </w:rPr>
        <w:t>.</w:t>
      </w:r>
    </w:p>
    <w:p w:rsidR="006E6AF6" w:rsidRPr="001C658D" w:rsidRDefault="006E6AF6" w:rsidP="006E6AF6">
      <w:pPr>
        <w:jc w:val="both"/>
        <w:rPr>
          <w:rFonts w:asciiTheme="minorHAnsi" w:hAnsiTheme="minorHAnsi"/>
          <w:sz w:val="22"/>
          <w:szCs w:val="22"/>
        </w:rPr>
      </w:pPr>
    </w:p>
    <w:p w:rsidR="006E6AF6" w:rsidRPr="001C658D" w:rsidRDefault="006E6AF6" w:rsidP="006E6AF6">
      <w:pPr>
        <w:pStyle w:val="Ttulo1"/>
        <w:rPr>
          <w:rFonts w:asciiTheme="minorHAnsi" w:hAnsiTheme="minorHAnsi" w:cs="Times New Roman"/>
          <w:sz w:val="22"/>
          <w:szCs w:val="22"/>
        </w:rPr>
      </w:pPr>
      <w:r w:rsidRPr="001C658D">
        <w:rPr>
          <w:rFonts w:asciiTheme="minorHAnsi" w:hAnsiTheme="minorHAnsi" w:cs="Times New Roman"/>
          <w:sz w:val="22"/>
          <w:szCs w:val="22"/>
        </w:rPr>
        <w:t>CLAUSULA No.6</w:t>
      </w:r>
      <w:r w:rsidR="003D5374" w:rsidRPr="001C658D">
        <w:rPr>
          <w:rFonts w:asciiTheme="minorHAnsi" w:hAnsiTheme="minorHAnsi" w:cs="Times New Roman"/>
          <w:sz w:val="22"/>
          <w:szCs w:val="22"/>
        </w:rPr>
        <w:t>0</w:t>
      </w:r>
      <w:r w:rsidRPr="001C658D">
        <w:rPr>
          <w:rFonts w:asciiTheme="minorHAnsi" w:hAnsiTheme="minorHAnsi" w:cs="Times New Roman"/>
          <w:sz w:val="22"/>
          <w:szCs w:val="22"/>
        </w:rPr>
        <w:t>:</w:t>
      </w:r>
      <w:r w:rsidRPr="001C658D">
        <w:rPr>
          <w:rFonts w:asciiTheme="minorHAnsi" w:hAnsiTheme="minorHAnsi" w:cs="Times New Roman"/>
          <w:sz w:val="22"/>
          <w:szCs w:val="22"/>
        </w:rPr>
        <w:tab/>
        <w:t xml:space="preserve">  SOBRE EL PRIMER AUMENTO GENERAL DE SALARIO</w:t>
      </w:r>
    </w:p>
    <w:p w:rsidR="006E6AF6" w:rsidRPr="001C658D" w:rsidRDefault="006E6AF6" w:rsidP="006E6AF6">
      <w:pPr>
        <w:pStyle w:val="Ttulo1"/>
        <w:rPr>
          <w:rFonts w:asciiTheme="minorHAnsi" w:hAnsiTheme="minorHAnsi" w:cs="Times New Roman"/>
          <w:sz w:val="22"/>
          <w:szCs w:val="22"/>
        </w:rPr>
      </w:pPr>
    </w:p>
    <w:p w:rsidR="006E6AF6" w:rsidRPr="001C658D" w:rsidRDefault="006E6AF6" w:rsidP="006E6AF6">
      <w:pPr>
        <w:pStyle w:val="Ttulo1"/>
        <w:rPr>
          <w:rFonts w:asciiTheme="minorHAnsi" w:hAnsiTheme="minorHAnsi" w:cs="Times New Roman"/>
          <w:b w:val="0"/>
          <w:sz w:val="22"/>
          <w:szCs w:val="22"/>
        </w:rPr>
      </w:pPr>
      <w:r w:rsidRPr="001C658D">
        <w:rPr>
          <w:rFonts w:asciiTheme="minorHAnsi" w:hAnsiTheme="minorHAnsi" w:cs="Times New Roman"/>
          <w:sz w:val="22"/>
          <w:szCs w:val="22"/>
        </w:rPr>
        <w:t>LA EMPRESA</w:t>
      </w:r>
      <w:r w:rsidRPr="001C658D">
        <w:rPr>
          <w:rFonts w:asciiTheme="minorHAnsi" w:hAnsiTheme="minorHAnsi" w:cs="Times New Roman"/>
          <w:b w:val="0"/>
          <w:sz w:val="22"/>
          <w:szCs w:val="22"/>
        </w:rPr>
        <w:t xml:space="preserve"> descontarán el primer mes de aumento general de salario pactado en </w:t>
      </w:r>
      <w:r w:rsidRPr="001C658D">
        <w:rPr>
          <w:rFonts w:asciiTheme="minorHAnsi" w:hAnsiTheme="minorHAnsi" w:cs="Times New Roman"/>
          <w:sz w:val="22"/>
          <w:szCs w:val="22"/>
        </w:rPr>
        <w:t>LA CONVENCION</w:t>
      </w:r>
      <w:r w:rsidRPr="001C658D">
        <w:rPr>
          <w:rFonts w:asciiTheme="minorHAnsi" w:hAnsiTheme="minorHAnsi" w:cs="Times New Roman"/>
          <w:b w:val="0"/>
          <w:sz w:val="22"/>
          <w:szCs w:val="22"/>
        </w:rPr>
        <w:t xml:space="preserve"> y se lo entregara a </w:t>
      </w:r>
      <w:r w:rsidR="009C7A06" w:rsidRPr="001C658D">
        <w:rPr>
          <w:rFonts w:asciiTheme="minorHAnsi" w:hAnsiTheme="minorHAnsi" w:cs="Times New Roman"/>
          <w:sz w:val="22"/>
          <w:szCs w:val="22"/>
        </w:rPr>
        <w:t>EL SINDICATO</w:t>
      </w:r>
      <w:r w:rsidRPr="001C658D">
        <w:rPr>
          <w:rFonts w:asciiTheme="minorHAnsi" w:hAnsiTheme="minorHAnsi" w:cs="Times New Roman"/>
          <w:b w:val="0"/>
          <w:sz w:val="22"/>
          <w:szCs w:val="22"/>
        </w:rPr>
        <w:t xml:space="preserve"> en concepto de cuota sindical extraordinaria.</w:t>
      </w:r>
    </w:p>
    <w:p w:rsidR="006E6AF6" w:rsidRPr="001C658D" w:rsidRDefault="006E6AF6" w:rsidP="006E6AF6">
      <w:pPr>
        <w:rPr>
          <w:rFonts w:asciiTheme="minorHAnsi" w:hAnsiTheme="minorHAnsi"/>
          <w:sz w:val="22"/>
          <w:szCs w:val="22"/>
        </w:rPr>
      </w:pPr>
    </w:p>
    <w:p w:rsidR="006E6AF6" w:rsidRPr="001C658D" w:rsidRDefault="003D5374" w:rsidP="006E6AF6">
      <w:pPr>
        <w:pStyle w:val="Ttulo1"/>
        <w:rPr>
          <w:rFonts w:asciiTheme="minorHAnsi" w:hAnsiTheme="minorHAnsi" w:cs="Times New Roman"/>
          <w:sz w:val="22"/>
          <w:szCs w:val="22"/>
        </w:rPr>
      </w:pPr>
      <w:r w:rsidRPr="001C658D">
        <w:rPr>
          <w:rFonts w:asciiTheme="minorHAnsi" w:hAnsiTheme="minorHAnsi" w:cs="Times New Roman"/>
          <w:sz w:val="22"/>
          <w:szCs w:val="22"/>
        </w:rPr>
        <w:t>CLAUSULA No.61</w:t>
      </w:r>
      <w:r w:rsidR="006E6AF6" w:rsidRPr="001C658D">
        <w:rPr>
          <w:rFonts w:asciiTheme="minorHAnsi" w:hAnsiTheme="minorHAnsi" w:cs="Times New Roman"/>
          <w:sz w:val="22"/>
          <w:szCs w:val="22"/>
        </w:rPr>
        <w:t>:</w:t>
      </w:r>
      <w:r w:rsidR="006E6AF6" w:rsidRPr="001C658D">
        <w:rPr>
          <w:rFonts w:asciiTheme="minorHAnsi" w:hAnsiTheme="minorHAnsi" w:cs="Times New Roman"/>
          <w:sz w:val="22"/>
          <w:szCs w:val="22"/>
        </w:rPr>
        <w:tab/>
        <w:t xml:space="preserve">  PERMISOS  SINDICALES</w:t>
      </w:r>
    </w:p>
    <w:p w:rsidR="006E6AF6" w:rsidRPr="001C658D" w:rsidRDefault="006E6AF6" w:rsidP="006E6AF6">
      <w:pPr>
        <w:jc w:val="both"/>
        <w:rPr>
          <w:rFonts w:asciiTheme="minorHAnsi" w:hAnsiTheme="minorHAnsi"/>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permitirán permisos sindicales remunerados para comisiones a los directivos o representantes sindicales hasta por un máximo de cuarenta y ocho (48) horas mensuales no acumulables que deberán ser solicitadas con </w:t>
      </w:r>
      <w:r w:rsidR="00B94B8E" w:rsidRPr="001C658D">
        <w:rPr>
          <w:rFonts w:asciiTheme="minorHAnsi" w:hAnsiTheme="minorHAnsi"/>
          <w:sz w:val="22"/>
          <w:szCs w:val="22"/>
        </w:rPr>
        <w:t>veinticuatro horas (24</w:t>
      </w:r>
      <w:r w:rsidR="006E6AF6" w:rsidRPr="001C658D">
        <w:rPr>
          <w:rFonts w:asciiTheme="minorHAnsi" w:hAnsiTheme="minorHAnsi"/>
          <w:sz w:val="22"/>
          <w:szCs w:val="22"/>
        </w:rPr>
        <w:t>) de anticipación al departamento de Recursos Humanos por medio de correo electrónico, fax o entrega de nota y confirmado por teléfono.</w:t>
      </w:r>
    </w:p>
    <w:p w:rsidR="006E6AF6" w:rsidRPr="001C658D" w:rsidRDefault="006E6AF6" w:rsidP="006E6AF6">
      <w:pPr>
        <w:jc w:val="both"/>
        <w:rPr>
          <w:rFonts w:asciiTheme="minorHAnsi" w:hAnsiTheme="minorHAnsi"/>
          <w:sz w:val="22"/>
          <w:szCs w:val="22"/>
        </w:rPr>
      </w:pPr>
      <w:r w:rsidRPr="001C658D">
        <w:rPr>
          <w:rFonts w:asciiTheme="minorHAnsi" w:hAnsiTheme="minorHAnsi"/>
          <w:sz w:val="22"/>
          <w:szCs w:val="22"/>
        </w:rPr>
        <w:t>Este permiso podrá ser utilizado, en su conjunto, por los representantes o directivos sindicales previa presentación de la certificación y autorización pertinente.</w:t>
      </w: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EL SINDICATO</w:t>
      </w:r>
      <w:r w:rsidR="006E6AF6" w:rsidRPr="001C658D">
        <w:rPr>
          <w:rFonts w:asciiTheme="minorHAnsi" w:hAnsiTheme="minorHAnsi"/>
          <w:sz w:val="22"/>
          <w:szCs w:val="22"/>
        </w:rPr>
        <w:t xml:space="preserve"> procurará  evitar que el representante sindical y el directivo sindical laboren en el mismo departamento.</w:t>
      </w:r>
    </w:p>
    <w:p w:rsidR="006E6AF6" w:rsidRPr="001C658D" w:rsidRDefault="006E6AF6" w:rsidP="006E6AF6">
      <w:pPr>
        <w:ind w:left="-360" w:firstLine="360"/>
        <w:jc w:val="both"/>
        <w:rPr>
          <w:rFonts w:asciiTheme="minorHAnsi" w:eastAsia="Gulim" w:hAnsiTheme="minorHAnsi"/>
          <w:sz w:val="22"/>
          <w:szCs w:val="22"/>
        </w:rPr>
      </w:pPr>
    </w:p>
    <w:p w:rsidR="006E6AF6" w:rsidRPr="001C658D" w:rsidRDefault="006E6AF6" w:rsidP="006E6AF6">
      <w:pPr>
        <w:rPr>
          <w:rFonts w:asciiTheme="minorHAnsi" w:hAnsiTheme="minorHAnsi"/>
          <w:b/>
          <w:sz w:val="22"/>
          <w:szCs w:val="22"/>
        </w:rPr>
      </w:pPr>
      <w:r w:rsidRPr="001C658D">
        <w:rPr>
          <w:rFonts w:asciiTheme="minorHAnsi" w:hAnsiTheme="minorHAnsi"/>
          <w:b/>
          <w:sz w:val="22"/>
          <w:szCs w:val="22"/>
        </w:rPr>
        <w:t>CLAUSULA No. 6</w:t>
      </w:r>
      <w:r w:rsidR="003D5374" w:rsidRPr="001C658D">
        <w:rPr>
          <w:rFonts w:asciiTheme="minorHAnsi" w:hAnsiTheme="minorHAnsi"/>
          <w:b/>
          <w:sz w:val="22"/>
          <w:szCs w:val="22"/>
        </w:rPr>
        <w:t>2</w:t>
      </w:r>
      <w:r w:rsidRPr="001C658D">
        <w:rPr>
          <w:rFonts w:asciiTheme="minorHAnsi" w:hAnsiTheme="minorHAnsi"/>
          <w:b/>
          <w:sz w:val="22"/>
          <w:szCs w:val="22"/>
        </w:rPr>
        <w:t>: CUOTA SINDICAL ORDINARIA Y EXTRAORDINARIA</w:t>
      </w:r>
    </w:p>
    <w:p w:rsidR="006E6AF6" w:rsidRPr="001C658D" w:rsidRDefault="006E6AF6" w:rsidP="006E6AF6">
      <w:pPr>
        <w:jc w:val="both"/>
        <w:rPr>
          <w:rFonts w:asciiTheme="minorHAnsi" w:hAnsiTheme="minorHAnsi"/>
          <w:sz w:val="22"/>
          <w:szCs w:val="22"/>
        </w:rPr>
      </w:pPr>
    </w:p>
    <w:p w:rsidR="006E6AF6" w:rsidRPr="001C658D" w:rsidRDefault="009C7A06" w:rsidP="006E6AF6">
      <w:pPr>
        <w:jc w:val="both"/>
        <w:rPr>
          <w:rFonts w:asciiTheme="minorHAnsi" w:hAnsiTheme="minorHAnsi"/>
          <w:sz w:val="22"/>
          <w:szCs w:val="22"/>
        </w:rPr>
      </w:pPr>
      <w:r w:rsidRPr="001C658D">
        <w:rPr>
          <w:rFonts w:asciiTheme="minorHAnsi" w:hAnsiTheme="minorHAnsi"/>
          <w:b/>
          <w:sz w:val="22"/>
          <w:szCs w:val="22"/>
        </w:rPr>
        <w:t>LAS EMPRESAS</w:t>
      </w:r>
      <w:r w:rsidR="006E6AF6" w:rsidRPr="001C658D">
        <w:rPr>
          <w:rFonts w:asciiTheme="minorHAnsi" w:hAnsiTheme="minorHAnsi"/>
          <w:sz w:val="22"/>
          <w:szCs w:val="22"/>
        </w:rPr>
        <w:t xml:space="preserve"> descontarán a </w:t>
      </w:r>
      <w:r w:rsidR="00AB7104" w:rsidRPr="001C658D">
        <w:rPr>
          <w:rFonts w:asciiTheme="minorHAnsi" w:hAnsiTheme="minorHAnsi"/>
          <w:b/>
          <w:sz w:val="22"/>
          <w:szCs w:val="22"/>
        </w:rPr>
        <w:t>LOS TRABAJADORES</w:t>
      </w:r>
      <w:r w:rsidR="006E6AF6" w:rsidRPr="001C658D">
        <w:rPr>
          <w:rFonts w:asciiTheme="minorHAnsi" w:hAnsiTheme="minorHAnsi"/>
          <w:sz w:val="22"/>
          <w:szCs w:val="22"/>
        </w:rPr>
        <w:t xml:space="preserve"> la cuota sindical ordinaria y extraordinaria que fije </w:t>
      </w:r>
      <w:r w:rsidRPr="001C658D">
        <w:rPr>
          <w:rFonts w:asciiTheme="minorHAnsi" w:hAnsiTheme="minorHAnsi"/>
          <w:b/>
          <w:sz w:val="22"/>
          <w:szCs w:val="22"/>
        </w:rPr>
        <w:t>EL SINDICATO</w:t>
      </w:r>
      <w:r w:rsidR="00474875" w:rsidRPr="001C658D">
        <w:rPr>
          <w:rFonts w:asciiTheme="minorHAnsi" w:hAnsiTheme="minorHAnsi"/>
          <w:sz w:val="22"/>
          <w:szCs w:val="22"/>
        </w:rPr>
        <w:t xml:space="preserve"> y le proporcionará</w:t>
      </w:r>
      <w:r w:rsidR="006E6AF6" w:rsidRPr="001C658D">
        <w:rPr>
          <w:rFonts w:asciiTheme="minorHAnsi" w:hAnsiTheme="minorHAnsi"/>
          <w:sz w:val="22"/>
          <w:szCs w:val="22"/>
        </w:rPr>
        <w:t xml:space="preserve"> el listado de </w:t>
      </w:r>
      <w:r w:rsidR="00AB7104" w:rsidRPr="001C658D">
        <w:rPr>
          <w:rFonts w:asciiTheme="minorHAnsi" w:hAnsiTheme="minorHAnsi"/>
          <w:b/>
          <w:sz w:val="22"/>
          <w:szCs w:val="22"/>
        </w:rPr>
        <w:t>LOS TRABAJADORES</w:t>
      </w:r>
      <w:r w:rsidR="006E6AF6" w:rsidRPr="001C658D">
        <w:rPr>
          <w:rFonts w:asciiTheme="minorHAnsi" w:hAnsiTheme="minorHAnsi"/>
          <w:sz w:val="22"/>
          <w:szCs w:val="22"/>
        </w:rPr>
        <w:t xml:space="preserve"> cotizantes mensualmente.</w:t>
      </w:r>
    </w:p>
    <w:p w:rsidR="006E6AF6" w:rsidRPr="001C658D" w:rsidRDefault="00474875" w:rsidP="006E6AF6">
      <w:pPr>
        <w:jc w:val="both"/>
        <w:rPr>
          <w:rFonts w:asciiTheme="minorHAnsi" w:hAnsiTheme="minorHAnsi"/>
          <w:sz w:val="22"/>
          <w:szCs w:val="22"/>
        </w:rPr>
      </w:pPr>
      <w:r w:rsidRPr="001C658D">
        <w:rPr>
          <w:rFonts w:asciiTheme="minorHAnsi" w:hAnsiTheme="minorHAnsi"/>
          <w:sz w:val="22"/>
          <w:szCs w:val="22"/>
        </w:rPr>
        <w:t xml:space="preserve">Así </w:t>
      </w:r>
      <w:r w:rsidR="006E6AF6" w:rsidRPr="001C658D">
        <w:rPr>
          <w:rFonts w:asciiTheme="minorHAnsi" w:hAnsiTheme="minorHAnsi"/>
          <w:sz w:val="22"/>
          <w:szCs w:val="22"/>
        </w:rPr>
        <w:t xml:space="preserve">mismo se compromete a descontar el quince (15) de abril de cada año, un (01) día de salario, en concepto de cuota extraordinaria a favor de </w:t>
      </w:r>
      <w:r w:rsidR="009C7A06" w:rsidRPr="001C658D">
        <w:rPr>
          <w:rFonts w:asciiTheme="minorHAnsi" w:hAnsiTheme="minorHAnsi"/>
          <w:b/>
          <w:sz w:val="22"/>
          <w:szCs w:val="22"/>
        </w:rPr>
        <w:t>EL SINDICATO</w:t>
      </w:r>
      <w:r w:rsidR="006E6AF6" w:rsidRPr="001C658D">
        <w:rPr>
          <w:rFonts w:asciiTheme="minorHAnsi" w:hAnsiTheme="minorHAnsi"/>
          <w:sz w:val="22"/>
          <w:szCs w:val="22"/>
        </w:rPr>
        <w:t>.</w:t>
      </w:r>
    </w:p>
    <w:p w:rsidR="006E6AF6" w:rsidRPr="001C658D" w:rsidRDefault="006E6AF6" w:rsidP="006E6AF6">
      <w:pPr>
        <w:rPr>
          <w:rFonts w:asciiTheme="minorHAnsi" w:hAnsiTheme="minorHAnsi"/>
          <w:sz w:val="22"/>
          <w:szCs w:val="22"/>
        </w:rPr>
      </w:pPr>
    </w:p>
    <w:p w:rsidR="001D457B" w:rsidRPr="001C658D" w:rsidRDefault="001D457B" w:rsidP="001D457B">
      <w:pPr>
        <w:jc w:val="both"/>
        <w:rPr>
          <w:rFonts w:asciiTheme="minorHAnsi" w:hAnsiTheme="minorHAnsi"/>
          <w:b/>
          <w:sz w:val="22"/>
          <w:szCs w:val="22"/>
        </w:rPr>
      </w:pPr>
      <w:r w:rsidRPr="001C658D">
        <w:rPr>
          <w:rFonts w:asciiTheme="minorHAnsi" w:hAnsiTheme="minorHAnsi"/>
          <w:b/>
          <w:sz w:val="22"/>
          <w:szCs w:val="22"/>
        </w:rPr>
        <w:t>CLAUSULA No.6</w:t>
      </w:r>
      <w:r w:rsidR="003D5374" w:rsidRPr="001C658D">
        <w:rPr>
          <w:rFonts w:asciiTheme="minorHAnsi" w:hAnsiTheme="minorHAnsi"/>
          <w:b/>
          <w:sz w:val="22"/>
          <w:szCs w:val="22"/>
        </w:rPr>
        <w:t>3</w:t>
      </w:r>
      <w:r w:rsidRPr="001C658D">
        <w:rPr>
          <w:rFonts w:asciiTheme="minorHAnsi" w:hAnsiTheme="minorHAnsi"/>
          <w:b/>
          <w:sz w:val="22"/>
          <w:szCs w:val="22"/>
        </w:rPr>
        <w:t>:</w:t>
      </w:r>
      <w:r w:rsidRPr="001C658D">
        <w:rPr>
          <w:rFonts w:asciiTheme="minorHAnsi" w:hAnsiTheme="minorHAnsi"/>
          <w:b/>
          <w:sz w:val="22"/>
          <w:szCs w:val="22"/>
        </w:rPr>
        <w:tab/>
        <w:t xml:space="preserve"> DE LOS TABLEROS SINDICALES</w:t>
      </w:r>
    </w:p>
    <w:p w:rsidR="001D457B" w:rsidRPr="001C658D" w:rsidRDefault="001D457B" w:rsidP="001D457B">
      <w:pPr>
        <w:tabs>
          <w:tab w:val="left" w:pos="6599"/>
        </w:tabs>
        <w:jc w:val="both"/>
        <w:rPr>
          <w:rFonts w:asciiTheme="minorHAnsi" w:hAnsiTheme="minorHAnsi"/>
          <w:b/>
          <w:sz w:val="22"/>
          <w:szCs w:val="22"/>
        </w:rPr>
      </w:pPr>
      <w:r w:rsidRPr="001C658D">
        <w:rPr>
          <w:rFonts w:asciiTheme="minorHAnsi" w:hAnsiTheme="minorHAnsi"/>
          <w:b/>
          <w:sz w:val="22"/>
          <w:szCs w:val="22"/>
        </w:rPr>
        <w:tab/>
      </w:r>
    </w:p>
    <w:p w:rsidR="001D457B" w:rsidRPr="001C658D" w:rsidRDefault="009C7A06" w:rsidP="001D457B">
      <w:pPr>
        <w:pStyle w:val="Textoindependiente2"/>
        <w:spacing w:after="0" w:line="240" w:lineRule="auto"/>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mantendrán en cada local de trabajo, un (01) tablero sindical, de fácil acceso para </w:t>
      </w:r>
      <w:r w:rsidR="00AB7104" w:rsidRPr="001C658D">
        <w:rPr>
          <w:rFonts w:asciiTheme="minorHAnsi" w:hAnsiTheme="minorHAnsi"/>
          <w:b/>
          <w:sz w:val="22"/>
          <w:szCs w:val="22"/>
        </w:rPr>
        <w:t>LOS TRABAJADORES</w:t>
      </w:r>
      <w:r w:rsidR="001D457B" w:rsidRPr="001C658D">
        <w:rPr>
          <w:rFonts w:asciiTheme="minorHAnsi" w:hAnsiTheme="minorHAnsi"/>
          <w:sz w:val="22"/>
          <w:szCs w:val="22"/>
        </w:rPr>
        <w:t xml:space="preserve"> para uso de </w:t>
      </w:r>
      <w:r w:rsidRPr="001C658D">
        <w:rPr>
          <w:rFonts w:asciiTheme="minorHAnsi" w:hAnsiTheme="minorHAnsi"/>
          <w:b/>
          <w:sz w:val="22"/>
          <w:szCs w:val="22"/>
        </w:rPr>
        <w:t>EL SINDICATO</w:t>
      </w:r>
      <w:r w:rsidR="001D457B" w:rsidRPr="001C658D">
        <w:rPr>
          <w:rFonts w:asciiTheme="minorHAnsi" w:hAnsiTheme="minorHAnsi"/>
          <w:sz w:val="22"/>
          <w:szCs w:val="22"/>
        </w:rPr>
        <w:t xml:space="preserve"> en el cual se colocarán propagandas o notificaciones.  </w:t>
      </w:r>
    </w:p>
    <w:p w:rsidR="001D457B" w:rsidRPr="001C658D" w:rsidRDefault="001D457B" w:rsidP="001D457B">
      <w:pPr>
        <w:pStyle w:val="Textoindependiente2"/>
        <w:spacing w:after="0" w:line="240" w:lineRule="auto"/>
        <w:jc w:val="both"/>
        <w:rPr>
          <w:rFonts w:asciiTheme="minorHAnsi" w:hAnsiTheme="minorHAnsi"/>
          <w:sz w:val="22"/>
          <w:szCs w:val="22"/>
        </w:rPr>
      </w:pPr>
    </w:p>
    <w:p w:rsidR="001D457B" w:rsidRPr="001C658D" w:rsidRDefault="009C7A06" w:rsidP="001D457B">
      <w:pPr>
        <w:pStyle w:val="Textoindependiente2"/>
        <w:spacing w:after="0" w:line="240" w:lineRule="auto"/>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le permitirá</w:t>
      </w:r>
      <w:r w:rsidR="00474875" w:rsidRPr="001C658D">
        <w:rPr>
          <w:rFonts w:asciiTheme="minorHAnsi" w:hAnsiTheme="minorHAnsi"/>
          <w:sz w:val="22"/>
          <w:szCs w:val="22"/>
        </w:rPr>
        <w:t>n</w:t>
      </w:r>
      <w:r w:rsidR="001D457B" w:rsidRPr="001C658D">
        <w:rPr>
          <w:rFonts w:asciiTheme="minorHAnsi" w:hAnsiTheme="minorHAnsi"/>
          <w:sz w:val="22"/>
          <w:szCs w:val="22"/>
        </w:rPr>
        <w:t xml:space="preserve"> a los directivos y representantes sindicales que visiten los centros de trabajo para colocar las propagandas o notificaciones en los tableros sindicales, previa comunicación a la empresa, acompañados por los jefes de turno.</w:t>
      </w:r>
    </w:p>
    <w:p w:rsidR="001D457B" w:rsidRPr="001C658D" w:rsidRDefault="001D457B" w:rsidP="001D457B">
      <w:pPr>
        <w:rPr>
          <w:rFonts w:asciiTheme="minorHAnsi" w:hAnsiTheme="minorHAnsi"/>
          <w:sz w:val="22"/>
          <w:szCs w:val="22"/>
        </w:rPr>
      </w:pPr>
    </w:p>
    <w:p w:rsidR="001D457B" w:rsidRPr="001C658D" w:rsidRDefault="001D457B" w:rsidP="001D457B">
      <w:pPr>
        <w:jc w:val="both"/>
        <w:rPr>
          <w:rFonts w:asciiTheme="minorHAnsi" w:hAnsiTheme="minorHAnsi"/>
          <w:b/>
          <w:sz w:val="22"/>
          <w:szCs w:val="22"/>
        </w:rPr>
      </w:pPr>
      <w:r w:rsidRPr="001C658D">
        <w:rPr>
          <w:rFonts w:asciiTheme="minorHAnsi" w:hAnsiTheme="minorHAnsi"/>
          <w:b/>
          <w:sz w:val="22"/>
          <w:szCs w:val="22"/>
        </w:rPr>
        <w:t>CLAUSULA No. 6</w:t>
      </w:r>
      <w:r w:rsidR="003D5374" w:rsidRPr="001C658D">
        <w:rPr>
          <w:rFonts w:asciiTheme="minorHAnsi" w:hAnsiTheme="minorHAnsi"/>
          <w:b/>
          <w:sz w:val="22"/>
          <w:szCs w:val="22"/>
        </w:rPr>
        <w:t>4</w:t>
      </w:r>
      <w:r w:rsidRPr="001C658D">
        <w:rPr>
          <w:rFonts w:asciiTheme="minorHAnsi" w:hAnsiTheme="minorHAnsi"/>
          <w:b/>
          <w:sz w:val="22"/>
          <w:szCs w:val="22"/>
        </w:rPr>
        <w:t>:</w:t>
      </w:r>
      <w:r w:rsidRPr="001C658D">
        <w:rPr>
          <w:rFonts w:asciiTheme="minorHAnsi" w:hAnsiTheme="minorHAnsi"/>
          <w:b/>
          <w:sz w:val="22"/>
          <w:szCs w:val="22"/>
        </w:rPr>
        <w:tab/>
        <w:t xml:space="preserve">  DE LA COMUNICACIÓN</w:t>
      </w:r>
    </w:p>
    <w:p w:rsidR="001D457B" w:rsidRPr="001C658D" w:rsidRDefault="001D457B" w:rsidP="001D457B">
      <w:pPr>
        <w:jc w:val="both"/>
        <w:rPr>
          <w:rFonts w:asciiTheme="minorHAnsi" w:hAnsiTheme="minorHAnsi"/>
          <w:b/>
          <w:sz w:val="22"/>
          <w:szCs w:val="22"/>
        </w:rPr>
      </w:pPr>
    </w:p>
    <w:p w:rsidR="001D457B" w:rsidRPr="001C658D" w:rsidRDefault="009C7A06" w:rsidP="001D457B">
      <w:pPr>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se comprometen a comunicarle a </w:t>
      </w:r>
      <w:r w:rsidRPr="001C658D">
        <w:rPr>
          <w:rFonts w:asciiTheme="minorHAnsi" w:hAnsiTheme="minorHAnsi"/>
          <w:b/>
          <w:sz w:val="22"/>
          <w:szCs w:val="22"/>
        </w:rPr>
        <w:t>EL SINDICATO</w:t>
      </w:r>
      <w:r w:rsidR="001D457B" w:rsidRPr="001C658D">
        <w:rPr>
          <w:rFonts w:asciiTheme="minorHAnsi" w:hAnsiTheme="minorHAnsi"/>
          <w:sz w:val="22"/>
          <w:szCs w:val="22"/>
        </w:rPr>
        <w:t xml:space="preserve"> toda decisión de medida disciplinaria, tales como despidos, amonestaciones, etc.</w:t>
      </w:r>
    </w:p>
    <w:p w:rsidR="001D457B" w:rsidRPr="001C658D" w:rsidRDefault="001D457B" w:rsidP="001D457B">
      <w:pPr>
        <w:jc w:val="both"/>
        <w:rPr>
          <w:rFonts w:asciiTheme="minorHAnsi" w:hAnsiTheme="minorHAnsi"/>
          <w:b/>
          <w:sz w:val="22"/>
          <w:szCs w:val="22"/>
        </w:rPr>
      </w:pPr>
    </w:p>
    <w:p w:rsidR="001D457B" w:rsidRPr="001C658D" w:rsidRDefault="009C7A06" w:rsidP="001D457B">
      <w:pPr>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comunicarán las suspensiones sin derecho a salario al afectado y a </w:t>
      </w:r>
      <w:r w:rsidRPr="001C658D">
        <w:rPr>
          <w:rFonts w:asciiTheme="minorHAnsi" w:hAnsiTheme="minorHAnsi"/>
          <w:b/>
          <w:sz w:val="22"/>
          <w:szCs w:val="22"/>
        </w:rPr>
        <w:t>EL SINDICATO</w:t>
      </w:r>
      <w:r w:rsidR="001D457B" w:rsidRPr="001C658D">
        <w:rPr>
          <w:rFonts w:asciiTheme="minorHAnsi" w:hAnsiTheme="minorHAnsi"/>
          <w:sz w:val="22"/>
          <w:szCs w:val="22"/>
        </w:rPr>
        <w:t xml:space="preserve"> con un (01) día de anticipación a su aplicación.</w:t>
      </w:r>
    </w:p>
    <w:p w:rsidR="001D457B" w:rsidRPr="001C658D" w:rsidRDefault="001D457B" w:rsidP="001D457B">
      <w:pPr>
        <w:rPr>
          <w:rFonts w:asciiTheme="minorHAnsi" w:hAnsiTheme="minorHAnsi"/>
          <w:sz w:val="22"/>
          <w:szCs w:val="22"/>
        </w:rPr>
      </w:pPr>
    </w:p>
    <w:p w:rsidR="00BE0874" w:rsidRDefault="00BE0874" w:rsidP="001D457B">
      <w:pPr>
        <w:jc w:val="both"/>
        <w:rPr>
          <w:rFonts w:asciiTheme="minorHAnsi" w:hAnsiTheme="minorHAnsi"/>
          <w:b/>
          <w:sz w:val="22"/>
          <w:szCs w:val="22"/>
        </w:rPr>
      </w:pPr>
    </w:p>
    <w:p w:rsidR="00BE0874" w:rsidRDefault="00BE0874" w:rsidP="001D457B">
      <w:pPr>
        <w:jc w:val="both"/>
        <w:rPr>
          <w:rFonts w:asciiTheme="minorHAnsi" w:hAnsiTheme="minorHAnsi"/>
          <w:b/>
          <w:sz w:val="22"/>
          <w:szCs w:val="22"/>
        </w:rPr>
      </w:pPr>
    </w:p>
    <w:p w:rsidR="00BE0874" w:rsidRDefault="00BE0874" w:rsidP="001D457B">
      <w:pPr>
        <w:jc w:val="both"/>
        <w:rPr>
          <w:rFonts w:asciiTheme="minorHAnsi" w:hAnsiTheme="minorHAnsi"/>
          <w:b/>
          <w:sz w:val="22"/>
          <w:szCs w:val="22"/>
        </w:rPr>
      </w:pPr>
    </w:p>
    <w:p w:rsidR="00BE0874" w:rsidRDefault="00BE0874" w:rsidP="001D457B">
      <w:pPr>
        <w:jc w:val="both"/>
        <w:rPr>
          <w:rFonts w:asciiTheme="minorHAnsi" w:hAnsiTheme="minorHAnsi"/>
          <w:b/>
          <w:sz w:val="22"/>
          <w:szCs w:val="22"/>
        </w:rPr>
      </w:pPr>
    </w:p>
    <w:p w:rsidR="001D457B" w:rsidRPr="001C658D" w:rsidRDefault="001D457B" w:rsidP="001D457B">
      <w:pPr>
        <w:jc w:val="both"/>
        <w:rPr>
          <w:rFonts w:asciiTheme="minorHAnsi" w:hAnsiTheme="minorHAnsi"/>
          <w:b/>
          <w:sz w:val="22"/>
          <w:szCs w:val="22"/>
        </w:rPr>
      </w:pPr>
      <w:r w:rsidRPr="001C658D">
        <w:rPr>
          <w:rFonts w:asciiTheme="minorHAnsi" w:hAnsiTheme="minorHAnsi"/>
          <w:b/>
          <w:sz w:val="22"/>
          <w:szCs w:val="22"/>
        </w:rPr>
        <w:lastRenderedPageBreak/>
        <w:t>CLAUSULA No.6</w:t>
      </w:r>
      <w:r w:rsidR="003D5374" w:rsidRPr="001C658D">
        <w:rPr>
          <w:rFonts w:asciiTheme="minorHAnsi" w:hAnsiTheme="minorHAnsi"/>
          <w:b/>
          <w:sz w:val="22"/>
          <w:szCs w:val="22"/>
        </w:rPr>
        <w:t>5</w:t>
      </w:r>
      <w:r w:rsidRPr="001C658D">
        <w:rPr>
          <w:rFonts w:asciiTheme="minorHAnsi" w:hAnsiTheme="minorHAnsi"/>
          <w:b/>
          <w:sz w:val="22"/>
          <w:szCs w:val="22"/>
        </w:rPr>
        <w:t>:</w:t>
      </w:r>
      <w:r w:rsidRPr="001C658D">
        <w:rPr>
          <w:rFonts w:asciiTheme="minorHAnsi" w:hAnsiTheme="minorHAnsi"/>
          <w:b/>
          <w:sz w:val="22"/>
          <w:szCs w:val="22"/>
        </w:rPr>
        <w:tab/>
        <w:t xml:space="preserve">  APORTE A LAS ACTIVIDADES RECREATIVAS Y DEPORTIVAS </w:t>
      </w:r>
    </w:p>
    <w:p w:rsidR="001D457B" w:rsidRPr="001C658D" w:rsidRDefault="001D457B" w:rsidP="001D457B">
      <w:pPr>
        <w:jc w:val="both"/>
        <w:rPr>
          <w:rFonts w:asciiTheme="minorHAnsi" w:hAnsiTheme="minorHAnsi"/>
          <w:b/>
          <w:sz w:val="22"/>
          <w:szCs w:val="22"/>
        </w:rPr>
      </w:pPr>
    </w:p>
    <w:p w:rsidR="001D457B" w:rsidRPr="001C658D" w:rsidRDefault="001D457B" w:rsidP="001D457B">
      <w:pPr>
        <w:jc w:val="both"/>
        <w:rPr>
          <w:rFonts w:asciiTheme="minorHAnsi" w:eastAsia="Gulim" w:hAnsiTheme="minorHAnsi"/>
          <w:sz w:val="22"/>
          <w:szCs w:val="22"/>
          <w:lang w:val="es-PA"/>
        </w:rPr>
      </w:pPr>
      <w:r w:rsidRPr="001C658D">
        <w:rPr>
          <w:rFonts w:asciiTheme="minorHAnsi" w:hAnsiTheme="minorHAnsi"/>
          <w:b/>
          <w:sz w:val="22"/>
          <w:szCs w:val="22"/>
        </w:rPr>
        <w:t>LA EMPRESA</w:t>
      </w:r>
      <w:r w:rsidRPr="001C658D">
        <w:rPr>
          <w:rFonts w:asciiTheme="minorHAnsi" w:hAnsiTheme="minorHAnsi"/>
          <w:sz w:val="22"/>
          <w:szCs w:val="22"/>
        </w:rPr>
        <w:t xml:space="preserve"> se compromete a entregarle a </w:t>
      </w:r>
      <w:r w:rsidR="009C7A06" w:rsidRPr="001C658D">
        <w:rPr>
          <w:rFonts w:asciiTheme="minorHAnsi" w:hAnsiTheme="minorHAnsi"/>
          <w:b/>
          <w:sz w:val="22"/>
          <w:szCs w:val="22"/>
        </w:rPr>
        <w:t>EL SINDICATO</w:t>
      </w:r>
      <w:r w:rsidRPr="001C658D">
        <w:rPr>
          <w:rFonts w:asciiTheme="minorHAnsi" w:hAnsiTheme="minorHAnsi"/>
          <w:sz w:val="22"/>
          <w:szCs w:val="22"/>
        </w:rPr>
        <w:t xml:space="preserve"> la suma de dos mil quinientos balboas (B/.2,500.00) anuales, con la finalidad de que sus </w:t>
      </w:r>
      <w:r w:rsidRPr="001C658D">
        <w:rPr>
          <w:rFonts w:asciiTheme="minorHAnsi" w:hAnsiTheme="minorHAnsi"/>
          <w:b/>
          <w:sz w:val="22"/>
          <w:szCs w:val="22"/>
        </w:rPr>
        <w:t>TRABAJADORES</w:t>
      </w:r>
      <w:r w:rsidRPr="001C658D">
        <w:rPr>
          <w:rFonts w:asciiTheme="minorHAnsi" w:hAnsiTheme="minorHAnsi"/>
          <w:sz w:val="22"/>
          <w:szCs w:val="22"/>
        </w:rPr>
        <w:t xml:space="preserve"> participen de las actividades deportivas y recreativas que éste realice.</w:t>
      </w:r>
    </w:p>
    <w:p w:rsidR="001D457B" w:rsidRPr="001C658D" w:rsidRDefault="001D457B" w:rsidP="001D457B">
      <w:pPr>
        <w:ind w:left="-360" w:firstLine="360"/>
        <w:jc w:val="both"/>
        <w:rPr>
          <w:rFonts w:asciiTheme="minorHAnsi" w:eastAsia="Gulim" w:hAnsiTheme="minorHAnsi"/>
          <w:sz w:val="22"/>
          <w:szCs w:val="22"/>
          <w:lang w:val="es-PA"/>
        </w:rPr>
      </w:pPr>
    </w:p>
    <w:p w:rsidR="001D457B" w:rsidRPr="001C658D" w:rsidRDefault="003D5374" w:rsidP="001D457B">
      <w:pPr>
        <w:jc w:val="both"/>
        <w:rPr>
          <w:rFonts w:asciiTheme="minorHAnsi" w:hAnsiTheme="minorHAnsi"/>
          <w:b/>
          <w:sz w:val="22"/>
          <w:szCs w:val="22"/>
        </w:rPr>
      </w:pPr>
      <w:r w:rsidRPr="001C658D">
        <w:rPr>
          <w:rFonts w:asciiTheme="minorHAnsi" w:hAnsiTheme="minorHAnsi"/>
          <w:b/>
          <w:sz w:val="22"/>
          <w:szCs w:val="22"/>
        </w:rPr>
        <w:t>CLAUSULA No.66</w:t>
      </w:r>
      <w:r w:rsidR="001D457B" w:rsidRPr="001C658D">
        <w:rPr>
          <w:rFonts w:asciiTheme="minorHAnsi" w:hAnsiTheme="minorHAnsi"/>
          <w:b/>
          <w:sz w:val="22"/>
          <w:szCs w:val="22"/>
        </w:rPr>
        <w:t>:     DEL  1º. De MAYO Y ANIVERSARIO D</w:t>
      </w:r>
      <w:r w:rsidR="009C7A06" w:rsidRPr="001C658D">
        <w:rPr>
          <w:rFonts w:asciiTheme="minorHAnsi" w:hAnsiTheme="minorHAnsi"/>
          <w:b/>
          <w:sz w:val="22"/>
          <w:szCs w:val="22"/>
        </w:rPr>
        <w:t>EL SINDICATO</w:t>
      </w:r>
    </w:p>
    <w:p w:rsidR="001D457B" w:rsidRPr="001C658D" w:rsidRDefault="001D457B" w:rsidP="001D457B">
      <w:pPr>
        <w:jc w:val="both"/>
        <w:rPr>
          <w:rFonts w:asciiTheme="minorHAnsi" w:hAnsiTheme="minorHAnsi"/>
          <w:b/>
          <w:sz w:val="22"/>
          <w:szCs w:val="22"/>
        </w:rPr>
      </w:pPr>
    </w:p>
    <w:p w:rsidR="001D457B" w:rsidRPr="001C658D" w:rsidRDefault="009C7A06" w:rsidP="001D457B">
      <w:pPr>
        <w:pStyle w:val="Textoindependiente3"/>
        <w:spacing w:after="0"/>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se compromete a dar un aporte por la suma de ochocientos balboas (B/. 800.00), para la realización de los actos de celebración del 1º. </w:t>
      </w:r>
      <w:proofErr w:type="gramStart"/>
      <w:r w:rsidR="001D457B" w:rsidRPr="001C658D">
        <w:rPr>
          <w:rFonts w:asciiTheme="minorHAnsi" w:hAnsiTheme="minorHAnsi"/>
          <w:sz w:val="22"/>
          <w:szCs w:val="22"/>
        </w:rPr>
        <w:t>de</w:t>
      </w:r>
      <w:proofErr w:type="gramEnd"/>
      <w:r w:rsidR="001D457B" w:rsidRPr="001C658D">
        <w:rPr>
          <w:rFonts w:asciiTheme="minorHAnsi" w:hAnsiTheme="minorHAnsi"/>
          <w:sz w:val="22"/>
          <w:szCs w:val="22"/>
        </w:rPr>
        <w:t xml:space="preserve"> Mayo y por el aniversario de </w:t>
      </w:r>
      <w:r w:rsidRPr="001C658D">
        <w:rPr>
          <w:rFonts w:asciiTheme="minorHAnsi" w:hAnsiTheme="minorHAnsi"/>
          <w:b/>
          <w:sz w:val="22"/>
          <w:szCs w:val="22"/>
        </w:rPr>
        <w:t>EL SINDICATO</w:t>
      </w:r>
      <w:r w:rsidR="001D457B" w:rsidRPr="001C658D">
        <w:rPr>
          <w:rFonts w:asciiTheme="minorHAnsi" w:hAnsiTheme="minorHAnsi"/>
          <w:sz w:val="22"/>
          <w:szCs w:val="22"/>
        </w:rPr>
        <w:t>. Este aporte será entregado a</w:t>
      </w:r>
      <w:r w:rsidR="001D457B" w:rsidRPr="001C658D">
        <w:rPr>
          <w:rFonts w:asciiTheme="minorHAnsi" w:hAnsiTheme="minorHAnsi"/>
          <w:b/>
          <w:sz w:val="22"/>
          <w:szCs w:val="22"/>
        </w:rPr>
        <w:t xml:space="preserve"> </w:t>
      </w:r>
      <w:r w:rsidRPr="001C658D">
        <w:rPr>
          <w:rFonts w:asciiTheme="minorHAnsi" w:hAnsiTheme="minorHAnsi"/>
          <w:b/>
          <w:sz w:val="22"/>
          <w:szCs w:val="22"/>
        </w:rPr>
        <w:t>EL SINDICATO</w:t>
      </w:r>
      <w:r w:rsidR="001D457B" w:rsidRPr="001C658D">
        <w:rPr>
          <w:rFonts w:asciiTheme="minorHAnsi" w:hAnsiTheme="minorHAnsi"/>
          <w:sz w:val="22"/>
          <w:szCs w:val="22"/>
        </w:rPr>
        <w:t xml:space="preserve"> el 1º. </w:t>
      </w:r>
      <w:proofErr w:type="gramStart"/>
      <w:r w:rsidR="001D457B" w:rsidRPr="001C658D">
        <w:rPr>
          <w:rFonts w:asciiTheme="minorHAnsi" w:hAnsiTheme="minorHAnsi"/>
          <w:sz w:val="22"/>
          <w:szCs w:val="22"/>
        </w:rPr>
        <w:t>de</w:t>
      </w:r>
      <w:proofErr w:type="gramEnd"/>
      <w:r w:rsidR="001D457B" w:rsidRPr="001C658D">
        <w:rPr>
          <w:rFonts w:asciiTheme="minorHAnsi" w:hAnsiTheme="minorHAnsi"/>
          <w:sz w:val="22"/>
          <w:szCs w:val="22"/>
        </w:rPr>
        <w:t xml:space="preserve"> abril de cada año. </w:t>
      </w:r>
    </w:p>
    <w:p w:rsidR="001D457B" w:rsidRPr="001C658D" w:rsidRDefault="001D457B" w:rsidP="00783316">
      <w:pPr>
        <w:jc w:val="center"/>
        <w:rPr>
          <w:rFonts w:asciiTheme="minorHAnsi" w:hAnsiTheme="minorHAnsi"/>
          <w:b/>
          <w:sz w:val="22"/>
          <w:szCs w:val="22"/>
          <w:lang w:val="es-PA"/>
        </w:rPr>
      </w:pPr>
    </w:p>
    <w:p w:rsidR="001D457B" w:rsidRPr="001C658D" w:rsidRDefault="003D5374" w:rsidP="001D457B">
      <w:pPr>
        <w:jc w:val="both"/>
        <w:rPr>
          <w:rFonts w:asciiTheme="minorHAnsi" w:hAnsiTheme="minorHAnsi"/>
          <w:b/>
          <w:sz w:val="22"/>
          <w:szCs w:val="22"/>
        </w:rPr>
      </w:pPr>
      <w:r w:rsidRPr="001C658D">
        <w:rPr>
          <w:rFonts w:asciiTheme="minorHAnsi" w:hAnsiTheme="minorHAnsi"/>
          <w:b/>
          <w:sz w:val="22"/>
          <w:szCs w:val="22"/>
        </w:rPr>
        <w:t>CLAUSULA No.67</w:t>
      </w:r>
      <w:r w:rsidR="001D457B" w:rsidRPr="001C658D">
        <w:rPr>
          <w:rFonts w:asciiTheme="minorHAnsi" w:hAnsiTheme="minorHAnsi"/>
          <w:b/>
          <w:sz w:val="22"/>
          <w:szCs w:val="22"/>
        </w:rPr>
        <w:t>:   IMPRESIÓN DE LA CONVENCION</w:t>
      </w:r>
    </w:p>
    <w:p w:rsidR="001D457B" w:rsidRPr="001C658D" w:rsidRDefault="001D457B" w:rsidP="001D457B">
      <w:pPr>
        <w:jc w:val="both"/>
        <w:rPr>
          <w:rFonts w:asciiTheme="minorHAnsi" w:hAnsiTheme="minorHAnsi"/>
          <w:b/>
          <w:sz w:val="22"/>
          <w:szCs w:val="22"/>
        </w:rPr>
      </w:pPr>
    </w:p>
    <w:p w:rsidR="001D457B" w:rsidRPr="001C658D" w:rsidRDefault="009C7A06" w:rsidP="001D457B">
      <w:pPr>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se compromete</w:t>
      </w:r>
      <w:r w:rsidR="00474875" w:rsidRPr="001C658D">
        <w:rPr>
          <w:rFonts w:asciiTheme="minorHAnsi" w:hAnsiTheme="minorHAnsi"/>
          <w:sz w:val="22"/>
          <w:szCs w:val="22"/>
        </w:rPr>
        <w:t>n</w:t>
      </w:r>
      <w:r w:rsidR="001D457B" w:rsidRPr="001C658D">
        <w:rPr>
          <w:rFonts w:asciiTheme="minorHAnsi" w:hAnsiTheme="minorHAnsi"/>
          <w:sz w:val="22"/>
          <w:szCs w:val="22"/>
        </w:rPr>
        <w:t xml:space="preserve"> a imprimir los folletos de </w:t>
      </w:r>
      <w:r w:rsidR="001D457B" w:rsidRPr="001C658D">
        <w:rPr>
          <w:rFonts w:asciiTheme="minorHAnsi" w:hAnsiTheme="minorHAnsi"/>
          <w:b/>
          <w:sz w:val="22"/>
          <w:szCs w:val="22"/>
        </w:rPr>
        <w:t>LA CONVENCION</w:t>
      </w:r>
      <w:r w:rsidR="001D457B" w:rsidRPr="001C658D">
        <w:rPr>
          <w:rFonts w:asciiTheme="minorHAnsi" w:hAnsiTheme="minorHAnsi"/>
          <w:sz w:val="22"/>
          <w:szCs w:val="22"/>
        </w:rPr>
        <w:t>, incluyendo el Reglamento In</w:t>
      </w:r>
      <w:r w:rsidR="00474875" w:rsidRPr="001C658D">
        <w:rPr>
          <w:rFonts w:asciiTheme="minorHAnsi" w:hAnsiTheme="minorHAnsi"/>
          <w:sz w:val="22"/>
          <w:szCs w:val="22"/>
        </w:rPr>
        <w:t>terno de Trabajo, y le entregará</w:t>
      </w:r>
      <w:r w:rsidR="001D457B" w:rsidRPr="001C658D">
        <w:rPr>
          <w:rFonts w:asciiTheme="minorHAnsi" w:hAnsiTheme="minorHAnsi"/>
          <w:sz w:val="22"/>
          <w:szCs w:val="22"/>
        </w:rPr>
        <w:t xml:space="preserve"> a </w:t>
      </w:r>
      <w:r w:rsidRPr="001C658D">
        <w:rPr>
          <w:rFonts w:asciiTheme="minorHAnsi" w:hAnsiTheme="minorHAnsi"/>
          <w:b/>
          <w:sz w:val="22"/>
          <w:szCs w:val="22"/>
        </w:rPr>
        <w:t>EL SINDICATO</w:t>
      </w:r>
      <w:r w:rsidR="001D457B" w:rsidRPr="001C658D">
        <w:rPr>
          <w:rFonts w:asciiTheme="minorHAnsi" w:hAnsiTheme="minorHAnsi"/>
          <w:sz w:val="22"/>
          <w:szCs w:val="22"/>
        </w:rPr>
        <w:t xml:space="preserve"> la cantidad de cuatrocientos cincuenta (450) ejemplares para su debida distribución entre </w:t>
      </w:r>
      <w:r w:rsidR="00AB7104" w:rsidRPr="001C658D">
        <w:rPr>
          <w:rFonts w:asciiTheme="minorHAnsi" w:hAnsiTheme="minorHAnsi"/>
          <w:b/>
          <w:sz w:val="22"/>
          <w:szCs w:val="22"/>
        </w:rPr>
        <w:t>LOS TRABAJADORES</w:t>
      </w:r>
      <w:r w:rsidR="001D457B" w:rsidRPr="001C658D">
        <w:rPr>
          <w:rFonts w:asciiTheme="minorHAnsi" w:hAnsiTheme="minorHAnsi"/>
          <w:sz w:val="22"/>
          <w:szCs w:val="22"/>
        </w:rPr>
        <w:t>.</w:t>
      </w:r>
    </w:p>
    <w:p w:rsidR="001D457B" w:rsidRPr="001C658D" w:rsidRDefault="001D457B" w:rsidP="001D457B">
      <w:pPr>
        <w:rPr>
          <w:rFonts w:asciiTheme="minorHAnsi" w:hAnsiTheme="minorHAnsi"/>
          <w:sz w:val="22"/>
          <w:szCs w:val="22"/>
        </w:rPr>
      </w:pPr>
    </w:p>
    <w:p w:rsidR="001D457B" w:rsidRPr="001C658D" w:rsidRDefault="003D5374" w:rsidP="001D457B">
      <w:pPr>
        <w:jc w:val="both"/>
        <w:rPr>
          <w:rFonts w:asciiTheme="minorHAnsi" w:hAnsiTheme="minorHAnsi"/>
          <w:b/>
          <w:sz w:val="22"/>
          <w:szCs w:val="22"/>
        </w:rPr>
      </w:pPr>
      <w:r w:rsidRPr="001C658D">
        <w:rPr>
          <w:rFonts w:asciiTheme="minorHAnsi" w:hAnsiTheme="minorHAnsi"/>
          <w:b/>
          <w:sz w:val="22"/>
          <w:szCs w:val="22"/>
        </w:rPr>
        <w:t>CLAUSULA No. 68</w:t>
      </w:r>
      <w:r w:rsidR="001D457B" w:rsidRPr="001C658D">
        <w:rPr>
          <w:rFonts w:asciiTheme="minorHAnsi" w:hAnsiTheme="minorHAnsi"/>
          <w:b/>
          <w:sz w:val="22"/>
          <w:szCs w:val="22"/>
        </w:rPr>
        <w:t>:</w:t>
      </w:r>
      <w:r w:rsidR="001D457B" w:rsidRPr="001C658D">
        <w:rPr>
          <w:rFonts w:asciiTheme="minorHAnsi" w:hAnsiTheme="minorHAnsi"/>
          <w:b/>
          <w:sz w:val="22"/>
          <w:szCs w:val="22"/>
        </w:rPr>
        <w:tab/>
        <w:t xml:space="preserve">  BUENAS PRÁCTICAS DE PRODUCCIÓN</w:t>
      </w:r>
    </w:p>
    <w:p w:rsidR="001D457B" w:rsidRPr="001C658D" w:rsidRDefault="001D457B" w:rsidP="001D457B">
      <w:pPr>
        <w:jc w:val="both"/>
        <w:rPr>
          <w:rFonts w:asciiTheme="minorHAnsi" w:hAnsiTheme="minorHAnsi"/>
          <w:sz w:val="22"/>
          <w:szCs w:val="22"/>
        </w:rPr>
      </w:pPr>
    </w:p>
    <w:p w:rsidR="001D457B" w:rsidRPr="001C658D" w:rsidRDefault="001D457B" w:rsidP="001D457B">
      <w:pPr>
        <w:jc w:val="both"/>
        <w:rPr>
          <w:rFonts w:asciiTheme="minorHAnsi" w:hAnsiTheme="minorHAnsi"/>
          <w:sz w:val="22"/>
          <w:szCs w:val="22"/>
        </w:rPr>
      </w:pPr>
      <w:r w:rsidRPr="001C658D">
        <w:rPr>
          <w:rFonts w:asciiTheme="minorHAnsi" w:hAnsiTheme="minorHAnsi"/>
          <w:sz w:val="22"/>
          <w:szCs w:val="22"/>
        </w:rPr>
        <w:t>Las partes se obligan a cumplir con todas las instrucciones, procedimientos y requerimientos de los laboratorios farmacéutico</w:t>
      </w:r>
      <w:r w:rsidR="00474875" w:rsidRPr="001C658D">
        <w:rPr>
          <w:rFonts w:asciiTheme="minorHAnsi" w:hAnsiTheme="minorHAnsi"/>
          <w:sz w:val="22"/>
          <w:szCs w:val="22"/>
        </w:rPr>
        <w:t>s</w:t>
      </w:r>
      <w:r w:rsidRPr="001C658D">
        <w:rPr>
          <w:rFonts w:asciiTheme="minorHAnsi" w:hAnsiTheme="minorHAnsi"/>
          <w:sz w:val="22"/>
          <w:szCs w:val="22"/>
        </w:rPr>
        <w:t xml:space="preserve"> y las leyes nacionales e internacionales en todo lo referente a las buenas prácticas de producción.</w:t>
      </w:r>
    </w:p>
    <w:p w:rsidR="001D457B" w:rsidRPr="001C658D" w:rsidRDefault="001D457B" w:rsidP="001D457B">
      <w:pPr>
        <w:rPr>
          <w:rFonts w:asciiTheme="minorHAnsi" w:hAnsiTheme="minorHAnsi"/>
          <w:sz w:val="22"/>
          <w:szCs w:val="22"/>
        </w:rPr>
      </w:pPr>
    </w:p>
    <w:p w:rsidR="001D457B" w:rsidRPr="001C658D" w:rsidRDefault="00686934" w:rsidP="001D457B">
      <w:pPr>
        <w:jc w:val="both"/>
        <w:rPr>
          <w:rFonts w:asciiTheme="minorHAnsi" w:hAnsiTheme="minorHAnsi"/>
          <w:b/>
          <w:sz w:val="22"/>
          <w:szCs w:val="22"/>
        </w:rPr>
      </w:pPr>
      <w:r w:rsidRPr="001C658D">
        <w:rPr>
          <w:rFonts w:asciiTheme="minorHAnsi" w:hAnsiTheme="minorHAnsi"/>
          <w:b/>
          <w:sz w:val="22"/>
          <w:szCs w:val="22"/>
        </w:rPr>
        <w:t>CL</w:t>
      </w:r>
      <w:r w:rsidR="001D457B" w:rsidRPr="001C658D">
        <w:rPr>
          <w:rFonts w:asciiTheme="minorHAnsi" w:hAnsiTheme="minorHAnsi"/>
          <w:b/>
          <w:sz w:val="22"/>
          <w:szCs w:val="22"/>
        </w:rPr>
        <w:t xml:space="preserve">AUSULA No. </w:t>
      </w:r>
      <w:r w:rsidR="003D5374" w:rsidRPr="001C658D">
        <w:rPr>
          <w:rFonts w:asciiTheme="minorHAnsi" w:hAnsiTheme="minorHAnsi"/>
          <w:b/>
          <w:sz w:val="22"/>
          <w:szCs w:val="22"/>
        </w:rPr>
        <w:t>69</w:t>
      </w:r>
      <w:r w:rsidR="001D457B" w:rsidRPr="001C658D">
        <w:rPr>
          <w:rFonts w:asciiTheme="minorHAnsi" w:hAnsiTheme="minorHAnsi"/>
          <w:b/>
          <w:sz w:val="22"/>
          <w:szCs w:val="22"/>
        </w:rPr>
        <w:t xml:space="preserve">: </w:t>
      </w:r>
      <w:r w:rsidR="00474875" w:rsidRPr="001C658D">
        <w:rPr>
          <w:rFonts w:asciiTheme="minorHAnsi" w:hAnsiTheme="minorHAnsi"/>
          <w:b/>
          <w:sz w:val="22"/>
          <w:szCs w:val="22"/>
        </w:rPr>
        <w:t xml:space="preserve"> </w:t>
      </w:r>
      <w:r w:rsidR="001D457B" w:rsidRPr="001C658D">
        <w:rPr>
          <w:rFonts w:asciiTheme="minorHAnsi" w:hAnsiTheme="minorHAnsi"/>
          <w:b/>
          <w:sz w:val="22"/>
          <w:szCs w:val="22"/>
        </w:rPr>
        <w:t xml:space="preserve"> BUENAS PRÁCTICAS DE ALMACENAMIENTO</w:t>
      </w:r>
    </w:p>
    <w:p w:rsidR="001D457B" w:rsidRPr="001C658D" w:rsidRDefault="001D457B" w:rsidP="001D457B">
      <w:pPr>
        <w:jc w:val="both"/>
        <w:rPr>
          <w:rFonts w:asciiTheme="minorHAnsi" w:hAnsiTheme="minorHAnsi"/>
          <w:sz w:val="22"/>
          <w:szCs w:val="22"/>
        </w:rPr>
      </w:pPr>
    </w:p>
    <w:p w:rsidR="001D457B" w:rsidRPr="001C658D" w:rsidRDefault="001D457B" w:rsidP="001D457B">
      <w:pPr>
        <w:rPr>
          <w:rFonts w:asciiTheme="minorHAnsi" w:hAnsiTheme="minorHAnsi"/>
          <w:sz w:val="22"/>
          <w:szCs w:val="22"/>
        </w:rPr>
      </w:pPr>
      <w:r w:rsidRPr="001C658D">
        <w:rPr>
          <w:rFonts w:asciiTheme="minorHAnsi" w:hAnsiTheme="minorHAnsi"/>
          <w:sz w:val="22"/>
          <w:szCs w:val="22"/>
        </w:rPr>
        <w:t>Las partes se obligan a cumplir con todas las instrucciones, procedimientos y requerimientos de los laboratorios farmacéutico</w:t>
      </w:r>
      <w:r w:rsidR="00474875" w:rsidRPr="001C658D">
        <w:rPr>
          <w:rFonts w:asciiTheme="minorHAnsi" w:hAnsiTheme="minorHAnsi"/>
          <w:sz w:val="22"/>
          <w:szCs w:val="22"/>
        </w:rPr>
        <w:t>s</w:t>
      </w:r>
      <w:r w:rsidRPr="001C658D">
        <w:rPr>
          <w:rFonts w:asciiTheme="minorHAnsi" w:hAnsiTheme="minorHAnsi"/>
          <w:sz w:val="22"/>
          <w:szCs w:val="22"/>
        </w:rPr>
        <w:t xml:space="preserve"> y las leyes nacionales e internacionales en todo lo referente a las buenas prácticas de almacenamiento.</w:t>
      </w:r>
    </w:p>
    <w:p w:rsidR="007665C4" w:rsidRPr="001C658D" w:rsidRDefault="007665C4" w:rsidP="001D457B">
      <w:pPr>
        <w:jc w:val="both"/>
        <w:rPr>
          <w:rFonts w:asciiTheme="minorHAnsi" w:hAnsiTheme="minorHAnsi"/>
          <w:b/>
          <w:sz w:val="22"/>
          <w:szCs w:val="22"/>
        </w:rPr>
      </w:pPr>
    </w:p>
    <w:p w:rsidR="001D457B" w:rsidRPr="001C658D" w:rsidRDefault="001D457B" w:rsidP="001D457B">
      <w:pPr>
        <w:jc w:val="both"/>
        <w:rPr>
          <w:rFonts w:asciiTheme="minorHAnsi" w:hAnsiTheme="minorHAnsi"/>
          <w:b/>
          <w:sz w:val="22"/>
          <w:szCs w:val="22"/>
        </w:rPr>
      </w:pPr>
      <w:r w:rsidRPr="001C658D">
        <w:rPr>
          <w:rFonts w:asciiTheme="minorHAnsi" w:hAnsiTheme="minorHAnsi"/>
          <w:b/>
          <w:sz w:val="22"/>
          <w:szCs w:val="22"/>
        </w:rPr>
        <w:t>CLAUSULA No. 7</w:t>
      </w:r>
      <w:r w:rsidR="003D5374" w:rsidRPr="001C658D">
        <w:rPr>
          <w:rFonts w:asciiTheme="minorHAnsi" w:hAnsiTheme="minorHAnsi"/>
          <w:b/>
          <w:sz w:val="22"/>
          <w:szCs w:val="22"/>
        </w:rPr>
        <w:t>0</w:t>
      </w:r>
      <w:r w:rsidRPr="001C658D">
        <w:rPr>
          <w:rFonts w:asciiTheme="minorHAnsi" w:hAnsiTheme="minorHAnsi"/>
          <w:b/>
          <w:sz w:val="22"/>
          <w:szCs w:val="22"/>
        </w:rPr>
        <w:t>:</w:t>
      </w:r>
      <w:r w:rsidRPr="001C658D">
        <w:rPr>
          <w:rFonts w:asciiTheme="minorHAnsi" w:hAnsiTheme="minorHAnsi"/>
          <w:b/>
          <w:sz w:val="22"/>
          <w:szCs w:val="22"/>
        </w:rPr>
        <w:tab/>
        <w:t xml:space="preserve">   BUENAS PRÁCTICAS DE DISTRIBUCION</w:t>
      </w:r>
    </w:p>
    <w:p w:rsidR="001D457B" w:rsidRPr="001C658D" w:rsidRDefault="001D457B" w:rsidP="001D457B">
      <w:pPr>
        <w:jc w:val="both"/>
        <w:rPr>
          <w:rFonts w:asciiTheme="minorHAnsi" w:hAnsiTheme="minorHAnsi"/>
          <w:sz w:val="22"/>
          <w:szCs w:val="22"/>
        </w:rPr>
      </w:pPr>
    </w:p>
    <w:p w:rsidR="001D457B" w:rsidRPr="001C658D" w:rsidRDefault="001D457B" w:rsidP="001D457B">
      <w:pPr>
        <w:jc w:val="both"/>
        <w:rPr>
          <w:rFonts w:asciiTheme="minorHAnsi" w:hAnsiTheme="minorHAnsi"/>
          <w:sz w:val="22"/>
          <w:szCs w:val="22"/>
        </w:rPr>
      </w:pPr>
      <w:r w:rsidRPr="001C658D">
        <w:rPr>
          <w:rFonts w:asciiTheme="minorHAnsi" w:hAnsiTheme="minorHAnsi"/>
          <w:sz w:val="22"/>
          <w:szCs w:val="22"/>
        </w:rPr>
        <w:t>Las partes se obligan a cumplir con todas las instrucciones, procedimientos y requerimientos de los laboratorios farmacéutico</w:t>
      </w:r>
      <w:r w:rsidR="00474875" w:rsidRPr="001C658D">
        <w:rPr>
          <w:rFonts w:asciiTheme="minorHAnsi" w:hAnsiTheme="minorHAnsi"/>
          <w:sz w:val="22"/>
          <w:szCs w:val="22"/>
        </w:rPr>
        <w:t>s</w:t>
      </w:r>
      <w:r w:rsidRPr="001C658D">
        <w:rPr>
          <w:rFonts w:asciiTheme="minorHAnsi" w:hAnsiTheme="minorHAnsi"/>
          <w:sz w:val="22"/>
          <w:szCs w:val="22"/>
        </w:rPr>
        <w:t xml:space="preserve"> y las leyes nacionales e internacionales en todo lo referente a las buenas prácticas de distribución.</w:t>
      </w:r>
    </w:p>
    <w:p w:rsidR="001D457B" w:rsidRPr="001C658D" w:rsidRDefault="001D457B" w:rsidP="001D457B">
      <w:pPr>
        <w:rPr>
          <w:rFonts w:asciiTheme="minorHAnsi" w:hAnsiTheme="minorHAnsi"/>
          <w:sz w:val="22"/>
          <w:szCs w:val="22"/>
        </w:rPr>
      </w:pPr>
    </w:p>
    <w:p w:rsidR="001D457B" w:rsidRPr="001C658D" w:rsidRDefault="001D457B" w:rsidP="001D457B">
      <w:pPr>
        <w:jc w:val="both"/>
        <w:rPr>
          <w:rFonts w:asciiTheme="minorHAnsi" w:hAnsiTheme="minorHAnsi"/>
          <w:b/>
          <w:sz w:val="22"/>
          <w:szCs w:val="22"/>
        </w:rPr>
      </w:pPr>
      <w:r w:rsidRPr="001C658D">
        <w:rPr>
          <w:rFonts w:asciiTheme="minorHAnsi" w:hAnsiTheme="minorHAnsi"/>
          <w:b/>
          <w:sz w:val="22"/>
          <w:szCs w:val="22"/>
        </w:rPr>
        <w:t>CLAUSULA No. 7</w:t>
      </w:r>
      <w:r w:rsidR="003D5374" w:rsidRPr="001C658D">
        <w:rPr>
          <w:rFonts w:asciiTheme="minorHAnsi" w:hAnsiTheme="minorHAnsi"/>
          <w:b/>
          <w:sz w:val="22"/>
          <w:szCs w:val="22"/>
        </w:rPr>
        <w:t>1</w:t>
      </w:r>
      <w:r w:rsidRPr="001C658D">
        <w:rPr>
          <w:rFonts w:asciiTheme="minorHAnsi" w:hAnsiTheme="minorHAnsi"/>
          <w:b/>
          <w:sz w:val="22"/>
          <w:szCs w:val="22"/>
        </w:rPr>
        <w:t>:</w:t>
      </w:r>
      <w:r w:rsidRPr="001C658D">
        <w:rPr>
          <w:rFonts w:asciiTheme="minorHAnsi" w:hAnsiTheme="minorHAnsi"/>
          <w:b/>
          <w:sz w:val="22"/>
          <w:szCs w:val="22"/>
        </w:rPr>
        <w:tab/>
        <w:t xml:space="preserve"> BUENAS PRÁCTICAS DE TRANSPORTE</w:t>
      </w:r>
    </w:p>
    <w:p w:rsidR="001D457B" w:rsidRPr="001C658D" w:rsidRDefault="001D457B" w:rsidP="001D457B">
      <w:pPr>
        <w:jc w:val="both"/>
        <w:rPr>
          <w:rFonts w:asciiTheme="minorHAnsi" w:hAnsiTheme="minorHAnsi"/>
          <w:sz w:val="22"/>
          <w:szCs w:val="22"/>
        </w:rPr>
      </w:pPr>
    </w:p>
    <w:p w:rsidR="001D457B" w:rsidRPr="001C658D" w:rsidRDefault="001D457B" w:rsidP="001D457B">
      <w:pPr>
        <w:jc w:val="both"/>
        <w:rPr>
          <w:rFonts w:asciiTheme="minorHAnsi" w:hAnsiTheme="minorHAnsi"/>
          <w:sz w:val="22"/>
          <w:szCs w:val="22"/>
        </w:rPr>
      </w:pPr>
      <w:r w:rsidRPr="001C658D">
        <w:rPr>
          <w:rFonts w:asciiTheme="minorHAnsi" w:hAnsiTheme="minorHAnsi"/>
          <w:sz w:val="22"/>
          <w:szCs w:val="22"/>
        </w:rPr>
        <w:t>Las partes se obligan a cumplir con todas las instrucciones, procedimientos y requerimientos de los laboratorios farmacéutico</w:t>
      </w:r>
      <w:r w:rsidR="00474875" w:rsidRPr="001C658D">
        <w:rPr>
          <w:rFonts w:asciiTheme="minorHAnsi" w:hAnsiTheme="minorHAnsi"/>
          <w:sz w:val="22"/>
          <w:szCs w:val="22"/>
        </w:rPr>
        <w:t>s</w:t>
      </w:r>
      <w:r w:rsidRPr="001C658D">
        <w:rPr>
          <w:rFonts w:asciiTheme="minorHAnsi" w:hAnsiTheme="minorHAnsi"/>
          <w:sz w:val="22"/>
          <w:szCs w:val="22"/>
        </w:rPr>
        <w:t xml:space="preserve"> y las leyes nacionales e internacionales en todo lo referente a las buenas prácticas de transporte.</w:t>
      </w:r>
    </w:p>
    <w:p w:rsidR="001D457B" w:rsidRPr="001C658D" w:rsidRDefault="001D457B" w:rsidP="001D457B">
      <w:pPr>
        <w:rPr>
          <w:rFonts w:asciiTheme="minorHAnsi" w:hAnsiTheme="minorHAnsi"/>
          <w:sz w:val="22"/>
          <w:szCs w:val="22"/>
        </w:rPr>
      </w:pPr>
    </w:p>
    <w:p w:rsidR="001D457B" w:rsidRPr="001C658D" w:rsidRDefault="003D5374" w:rsidP="001D457B">
      <w:pPr>
        <w:jc w:val="both"/>
        <w:rPr>
          <w:rFonts w:asciiTheme="minorHAnsi" w:hAnsiTheme="minorHAnsi"/>
          <w:b/>
          <w:sz w:val="22"/>
          <w:szCs w:val="22"/>
        </w:rPr>
      </w:pPr>
      <w:r w:rsidRPr="001C658D">
        <w:rPr>
          <w:rFonts w:asciiTheme="minorHAnsi" w:hAnsiTheme="minorHAnsi"/>
          <w:b/>
          <w:sz w:val="22"/>
          <w:szCs w:val="22"/>
        </w:rPr>
        <w:t>CLAUSULA No. 72</w:t>
      </w:r>
      <w:r w:rsidR="001D457B" w:rsidRPr="001C658D">
        <w:rPr>
          <w:rFonts w:asciiTheme="minorHAnsi" w:hAnsiTheme="minorHAnsi"/>
          <w:b/>
          <w:sz w:val="22"/>
          <w:szCs w:val="22"/>
        </w:rPr>
        <w:t>:</w:t>
      </w:r>
      <w:r w:rsidR="001D457B" w:rsidRPr="001C658D">
        <w:rPr>
          <w:rFonts w:asciiTheme="minorHAnsi" w:hAnsiTheme="minorHAnsi"/>
          <w:b/>
          <w:sz w:val="22"/>
          <w:szCs w:val="22"/>
        </w:rPr>
        <w:tab/>
        <w:t xml:space="preserve">  PROMOCIÓN INTERNA</w:t>
      </w:r>
    </w:p>
    <w:p w:rsidR="001D457B" w:rsidRPr="001C658D" w:rsidRDefault="001D457B" w:rsidP="001D457B">
      <w:pPr>
        <w:jc w:val="both"/>
        <w:rPr>
          <w:rFonts w:asciiTheme="minorHAnsi" w:hAnsiTheme="minorHAnsi"/>
          <w:sz w:val="22"/>
          <w:szCs w:val="22"/>
        </w:rPr>
      </w:pPr>
    </w:p>
    <w:p w:rsidR="001D457B" w:rsidRPr="001C658D" w:rsidRDefault="009C7A06" w:rsidP="001D457B">
      <w:pPr>
        <w:jc w:val="both"/>
        <w:rPr>
          <w:rFonts w:asciiTheme="minorHAnsi" w:hAnsiTheme="minorHAnsi"/>
          <w:sz w:val="22"/>
          <w:szCs w:val="22"/>
        </w:rPr>
      </w:pPr>
      <w:r w:rsidRPr="001C658D">
        <w:rPr>
          <w:rFonts w:asciiTheme="minorHAnsi" w:hAnsiTheme="minorHAnsi"/>
          <w:b/>
          <w:sz w:val="22"/>
          <w:szCs w:val="22"/>
        </w:rPr>
        <w:t>LAS EMPRESAS</w:t>
      </w:r>
      <w:r w:rsidR="001D457B" w:rsidRPr="001C658D">
        <w:rPr>
          <w:rFonts w:asciiTheme="minorHAnsi" w:hAnsiTheme="minorHAnsi"/>
          <w:sz w:val="22"/>
          <w:szCs w:val="22"/>
        </w:rPr>
        <w:t xml:space="preserve"> mantendrán su política de promocionar el ascenso de sus </w:t>
      </w:r>
      <w:r w:rsidR="001D457B" w:rsidRPr="001C658D">
        <w:rPr>
          <w:rFonts w:asciiTheme="minorHAnsi" w:hAnsiTheme="minorHAnsi"/>
          <w:b/>
          <w:sz w:val="22"/>
          <w:szCs w:val="22"/>
        </w:rPr>
        <w:t>TRABAJADORES</w:t>
      </w:r>
      <w:r w:rsidR="001D457B" w:rsidRPr="001C658D">
        <w:rPr>
          <w:rFonts w:asciiTheme="minorHAnsi" w:hAnsiTheme="minorHAnsi"/>
          <w:sz w:val="22"/>
          <w:szCs w:val="22"/>
        </w:rPr>
        <w:t xml:space="preserve"> cuando se produzcan vacantes.  Para este fin comunicará, con suficiente antelación, la exis</w:t>
      </w:r>
      <w:r w:rsidR="00474875" w:rsidRPr="001C658D">
        <w:rPr>
          <w:rFonts w:asciiTheme="minorHAnsi" w:hAnsiTheme="minorHAnsi"/>
          <w:sz w:val="22"/>
          <w:szCs w:val="22"/>
        </w:rPr>
        <w:t>tencia de vacantes para todo</w:t>
      </w:r>
      <w:r w:rsidR="001D457B" w:rsidRPr="001C658D">
        <w:rPr>
          <w:rFonts w:asciiTheme="minorHAnsi" w:hAnsiTheme="minorHAnsi"/>
          <w:sz w:val="22"/>
          <w:szCs w:val="22"/>
        </w:rPr>
        <w:t xml:space="preserve"> aquel que desee aspirar a dicha posición con la premisa de que los méritos personales </w:t>
      </w:r>
      <w:r w:rsidR="00474875" w:rsidRPr="001C658D">
        <w:rPr>
          <w:rFonts w:asciiTheme="minorHAnsi" w:hAnsiTheme="minorHAnsi"/>
          <w:sz w:val="22"/>
          <w:szCs w:val="22"/>
        </w:rPr>
        <w:t xml:space="preserve">y el perfil para el puesto </w:t>
      </w:r>
      <w:r w:rsidR="001D457B" w:rsidRPr="001C658D">
        <w:rPr>
          <w:rFonts w:asciiTheme="minorHAnsi" w:hAnsiTheme="minorHAnsi"/>
          <w:sz w:val="22"/>
          <w:szCs w:val="22"/>
        </w:rPr>
        <w:t>serán la</w:t>
      </w:r>
      <w:r w:rsidR="00474875" w:rsidRPr="001C658D">
        <w:rPr>
          <w:rFonts w:asciiTheme="minorHAnsi" w:hAnsiTheme="minorHAnsi"/>
          <w:sz w:val="22"/>
          <w:szCs w:val="22"/>
        </w:rPr>
        <w:t>s</w:t>
      </w:r>
      <w:r w:rsidR="001D457B" w:rsidRPr="001C658D">
        <w:rPr>
          <w:rFonts w:asciiTheme="minorHAnsi" w:hAnsiTheme="minorHAnsi"/>
          <w:sz w:val="22"/>
          <w:szCs w:val="22"/>
        </w:rPr>
        <w:t xml:space="preserve"> mejor</w:t>
      </w:r>
      <w:r w:rsidR="00474875" w:rsidRPr="001C658D">
        <w:rPr>
          <w:rFonts w:asciiTheme="minorHAnsi" w:hAnsiTheme="minorHAnsi"/>
          <w:sz w:val="22"/>
          <w:szCs w:val="22"/>
        </w:rPr>
        <w:t>es</w:t>
      </w:r>
      <w:r w:rsidR="001D457B" w:rsidRPr="001C658D">
        <w:rPr>
          <w:rFonts w:asciiTheme="minorHAnsi" w:hAnsiTheme="minorHAnsi"/>
          <w:sz w:val="22"/>
          <w:szCs w:val="22"/>
        </w:rPr>
        <w:t xml:space="preserve"> credencial</w:t>
      </w:r>
      <w:r w:rsidR="00474875" w:rsidRPr="001C658D">
        <w:rPr>
          <w:rFonts w:asciiTheme="minorHAnsi" w:hAnsiTheme="minorHAnsi"/>
          <w:sz w:val="22"/>
          <w:szCs w:val="22"/>
        </w:rPr>
        <w:t>es</w:t>
      </w:r>
      <w:r w:rsidR="001D457B" w:rsidRPr="001C658D">
        <w:rPr>
          <w:rFonts w:asciiTheme="minorHAnsi" w:hAnsiTheme="minorHAnsi"/>
          <w:sz w:val="22"/>
          <w:szCs w:val="22"/>
        </w:rPr>
        <w:t xml:space="preserve"> para lograr el ascenso.</w:t>
      </w:r>
    </w:p>
    <w:p w:rsidR="005B0B44" w:rsidRPr="001C658D" w:rsidRDefault="005B0B44" w:rsidP="005B0B44">
      <w:pPr>
        <w:jc w:val="center"/>
        <w:rPr>
          <w:rFonts w:asciiTheme="minorHAnsi" w:hAnsiTheme="minorHAnsi"/>
          <w:sz w:val="22"/>
          <w:szCs w:val="22"/>
          <w:lang w:val="es-PA"/>
        </w:rPr>
      </w:pPr>
    </w:p>
    <w:p w:rsidR="00BE0874" w:rsidRDefault="00BE0874" w:rsidP="005B0B44">
      <w:pPr>
        <w:rPr>
          <w:rFonts w:asciiTheme="minorHAnsi" w:hAnsiTheme="minorHAnsi"/>
          <w:b/>
          <w:sz w:val="22"/>
          <w:szCs w:val="22"/>
        </w:rPr>
      </w:pPr>
    </w:p>
    <w:p w:rsidR="005B0B44" w:rsidRPr="001C658D" w:rsidRDefault="003D5374" w:rsidP="005B0B44">
      <w:pPr>
        <w:rPr>
          <w:rFonts w:asciiTheme="minorHAnsi" w:hAnsiTheme="minorHAnsi"/>
          <w:b/>
          <w:sz w:val="22"/>
          <w:szCs w:val="22"/>
        </w:rPr>
      </w:pPr>
      <w:r w:rsidRPr="001C658D">
        <w:rPr>
          <w:rFonts w:asciiTheme="minorHAnsi" w:hAnsiTheme="minorHAnsi"/>
          <w:b/>
          <w:sz w:val="22"/>
          <w:szCs w:val="22"/>
        </w:rPr>
        <w:lastRenderedPageBreak/>
        <w:t>CLAUSULA No. 73</w:t>
      </w:r>
      <w:r w:rsidR="005B0B44" w:rsidRPr="001C658D">
        <w:rPr>
          <w:rFonts w:asciiTheme="minorHAnsi" w:hAnsiTheme="minorHAnsi"/>
          <w:b/>
          <w:sz w:val="22"/>
          <w:szCs w:val="22"/>
        </w:rPr>
        <w:t>:   DECLARACION DE VOLUNTAD DE LAS PARTES</w:t>
      </w:r>
    </w:p>
    <w:p w:rsidR="005B0B44" w:rsidRPr="001C658D" w:rsidRDefault="005B0B44" w:rsidP="005B0B44">
      <w:pPr>
        <w:jc w:val="both"/>
        <w:rPr>
          <w:rFonts w:asciiTheme="minorHAnsi" w:hAnsiTheme="minorHAnsi"/>
          <w:b/>
          <w:sz w:val="22"/>
          <w:szCs w:val="22"/>
        </w:rPr>
      </w:pPr>
    </w:p>
    <w:p w:rsidR="005B0B44" w:rsidRPr="001C658D" w:rsidRDefault="009C7A06" w:rsidP="005B0B44">
      <w:pPr>
        <w:jc w:val="both"/>
        <w:rPr>
          <w:rFonts w:asciiTheme="minorHAnsi" w:hAnsiTheme="minorHAnsi"/>
          <w:sz w:val="22"/>
          <w:szCs w:val="22"/>
        </w:rPr>
      </w:pPr>
      <w:r w:rsidRPr="001C658D">
        <w:rPr>
          <w:rFonts w:asciiTheme="minorHAnsi" w:hAnsiTheme="minorHAnsi"/>
          <w:b/>
          <w:sz w:val="22"/>
          <w:szCs w:val="22"/>
        </w:rPr>
        <w:t>LAS EMPRESAS</w:t>
      </w:r>
      <w:r w:rsidR="005B0B44" w:rsidRPr="001C658D">
        <w:rPr>
          <w:rFonts w:asciiTheme="minorHAnsi" w:hAnsiTheme="minorHAnsi"/>
          <w:b/>
          <w:sz w:val="22"/>
          <w:szCs w:val="22"/>
        </w:rPr>
        <w:t xml:space="preserve"> </w:t>
      </w:r>
      <w:r w:rsidR="005B0B44" w:rsidRPr="001C658D">
        <w:rPr>
          <w:rFonts w:asciiTheme="minorHAnsi" w:hAnsiTheme="minorHAnsi"/>
          <w:sz w:val="22"/>
          <w:szCs w:val="22"/>
        </w:rPr>
        <w:t>y</w:t>
      </w:r>
      <w:r w:rsidR="005B0B44" w:rsidRPr="001C658D">
        <w:rPr>
          <w:rFonts w:asciiTheme="minorHAnsi" w:hAnsiTheme="minorHAnsi"/>
          <w:b/>
          <w:sz w:val="22"/>
          <w:szCs w:val="22"/>
        </w:rPr>
        <w:t xml:space="preserve"> </w:t>
      </w:r>
      <w:r w:rsidRPr="001C658D">
        <w:rPr>
          <w:rFonts w:asciiTheme="minorHAnsi" w:hAnsiTheme="minorHAnsi"/>
          <w:b/>
          <w:sz w:val="22"/>
          <w:szCs w:val="22"/>
        </w:rPr>
        <w:t>EL SINDICATO</w:t>
      </w:r>
      <w:r w:rsidR="005B0B44" w:rsidRPr="001C658D">
        <w:rPr>
          <w:rFonts w:asciiTheme="minorHAnsi" w:hAnsiTheme="minorHAnsi"/>
          <w:sz w:val="22"/>
          <w:szCs w:val="22"/>
        </w:rPr>
        <w:t xml:space="preserve"> declaran que han negociado, </w:t>
      </w:r>
      <w:r w:rsidR="00474875" w:rsidRPr="001C658D">
        <w:rPr>
          <w:rFonts w:asciiTheme="minorHAnsi" w:hAnsiTheme="minorHAnsi"/>
          <w:sz w:val="22"/>
          <w:szCs w:val="22"/>
        </w:rPr>
        <w:t>acordado y firmado todas las clá</w:t>
      </w:r>
      <w:r w:rsidR="005B0B44" w:rsidRPr="001C658D">
        <w:rPr>
          <w:rFonts w:asciiTheme="minorHAnsi" w:hAnsiTheme="minorHAnsi"/>
          <w:sz w:val="22"/>
          <w:szCs w:val="22"/>
        </w:rPr>
        <w:t xml:space="preserve">usulas que forman parte de </w:t>
      </w:r>
      <w:r w:rsidR="005B0B44" w:rsidRPr="001C658D">
        <w:rPr>
          <w:rFonts w:asciiTheme="minorHAnsi" w:hAnsiTheme="minorHAnsi"/>
          <w:b/>
          <w:sz w:val="22"/>
          <w:szCs w:val="22"/>
        </w:rPr>
        <w:t>LA CONVENCION</w:t>
      </w:r>
      <w:r w:rsidR="00474875" w:rsidRPr="001C658D">
        <w:rPr>
          <w:rFonts w:asciiTheme="minorHAnsi" w:hAnsiTheme="minorHAnsi"/>
          <w:b/>
          <w:sz w:val="22"/>
          <w:szCs w:val="22"/>
        </w:rPr>
        <w:t>.</w:t>
      </w:r>
      <w:r w:rsidR="005B0B44" w:rsidRPr="001C658D">
        <w:rPr>
          <w:rFonts w:asciiTheme="minorHAnsi" w:hAnsiTheme="minorHAnsi"/>
          <w:sz w:val="22"/>
          <w:szCs w:val="22"/>
        </w:rPr>
        <w:t xml:space="preserve">  En virtud de lo expuesto, ambas partes están de acuerdo con el contenido y redacción de este documento por lo que solicitarán al Ministerio de Trabajo y Desarrollo Laboral admita, apruebe y registre lo antes planteado.</w:t>
      </w:r>
    </w:p>
    <w:p w:rsidR="005B0B44" w:rsidRPr="001C658D" w:rsidRDefault="005B0B44" w:rsidP="005B0B44">
      <w:pPr>
        <w:rPr>
          <w:rFonts w:asciiTheme="minorHAnsi" w:hAnsiTheme="minorHAnsi"/>
          <w:sz w:val="22"/>
          <w:szCs w:val="22"/>
        </w:rPr>
      </w:pPr>
    </w:p>
    <w:p w:rsidR="005B0B44" w:rsidRPr="001C658D" w:rsidRDefault="005B0B44" w:rsidP="005B0B44">
      <w:pPr>
        <w:jc w:val="both"/>
        <w:rPr>
          <w:rFonts w:asciiTheme="minorHAnsi" w:hAnsiTheme="minorHAnsi"/>
          <w:sz w:val="22"/>
          <w:szCs w:val="22"/>
        </w:rPr>
      </w:pPr>
      <w:r w:rsidRPr="001C658D">
        <w:rPr>
          <w:rFonts w:asciiTheme="minorHAnsi" w:hAnsiTheme="minorHAnsi"/>
          <w:sz w:val="22"/>
          <w:szCs w:val="22"/>
        </w:rPr>
        <w:t xml:space="preserve">Las cláusulas contenidas en </w:t>
      </w:r>
      <w:r w:rsidRPr="001C658D">
        <w:rPr>
          <w:rFonts w:asciiTheme="minorHAnsi" w:hAnsiTheme="minorHAnsi"/>
          <w:b/>
          <w:sz w:val="22"/>
          <w:szCs w:val="22"/>
        </w:rPr>
        <w:t xml:space="preserve">LA CONVENCION </w:t>
      </w:r>
      <w:r w:rsidRPr="001C658D">
        <w:rPr>
          <w:rFonts w:asciiTheme="minorHAnsi" w:hAnsiTheme="minorHAnsi"/>
          <w:sz w:val="22"/>
          <w:szCs w:val="22"/>
        </w:rPr>
        <w:t xml:space="preserve">representan la voluntad de </w:t>
      </w:r>
      <w:r w:rsidRPr="001C658D">
        <w:rPr>
          <w:rFonts w:asciiTheme="minorHAnsi" w:hAnsiTheme="minorHAnsi"/>
          <w:b/>
          <w:sz w:val="22"/>
          <w:szCs w:val="22"/>
        </w:rPr>
        <w:t>LA  EMPRESA</w:t>
      </w:r>
      <w:r w:rsidRPr="001C658D">
        <w:rPr>
          <w:rFonts w:asciiTheme="minorHAnsi" w:hAnsiTheme="minorHAnsi"/>
          <w:sz w:val="22"/>
          <w:szCs w:val="22"/>
        </w:rPr>
        <w:t xml:space="preserve"> y d</w:t>
      </w:r>
      <w:r w:rsidR="00474875" w:rsidRPr="001C658D">
        <w:rPr>
          <w:rFonts w:asciiTheme="minorHAnsi" w:hAnsiTheme="minorHAnsi"/>
          <w:sz w:val="22"/>
          <w:szCs w:val="22"/>
        </w:rPr>
        <w:t xml:space="preserve">e </w:t>
      </w:r>
      <w:r w:rsidR="00AB7104" w:rsidRPr="001C658D">
        <w:rPr>
          <w:rFonts w:asciiTheme="minorHAnsi" w:hAnsiTheme="minorHAnsi"/>
          <w:b/>
          <w:sz w:val="22"/>
          <w:szCs w:val="22"/>
        </w:rPr>
        <w:t>EL SINDICATO</w:t>
      </w:r>
      <w:r w:rsidRPr="001C658D">
        <w:rPr>
          <w:rFonts w:asciiTheme="minorHAnsi" w:hAnsiTheme="minorHAnsi"/>
          <w:sz w:val="22"/>
          <w:szCs w:val="22"/>
        </w:rPr>
        <w:t xml:space="preserve">, sin perjuicio de las disposiciones que a favor de </w:t>
      </w:r>
      <w:r w:rsidR="00AB7104" w:rsidRPr="001C658D">
        <w:rPr>
          <w:rFonts w:asciiTheme="minorHAnsi" w:hAnsiTheme="minorHAnsi"/>
          <w:b/>
          <w:sz w:val="22"/>
          <w:szCs w:val="22"/>
        </w:rPr>
        <w:t>LOS TRABAJADORES</w:t>
      </w:r>
      <w:r w:rsidRPr="001C658D">
        <w:rPr>
          <w:rFonts w:asciiTheme="minorHAnsi" w:hAnsiTheme="minorHAnsi"/>
          <w:sz w:val="22"/>
          <w:szCs w:val="22"/>
        </w:rPr>
        <w:t xml:space="preserve"> y/o empleadores se establezcan en la  Constitución  Nacional, Código de Trabajo y leyes especiales.</w:t>
      </w:r>
    </w:p>
    <w:p w:rsidR="005B0B44" w:rsidRPr="001C658D" w:rsidRDefault="005B0B44" w:rsidP="005B0B44">
      <w:pPr>
        <w:jc w:val="both"/>
        <w:rPr>
          <w:rFonts w:asciiTheme="minorHAnsi" w:hAnsiTheme="minorHAnsi"/>
          <w:sz w:val="22"/>
          <w:szCs w:val="22"/>
        </w:rPr>
      </w:pPr>
    </w:p>
    <w:p w:rsidR="005B0B44" w:rsidRPr="001C658D" w:rsidRDefault="005B0B44" w:rsidP="005B0B44">
      <w:pPr>
        <w:jc w:val="both"/>
        <w:rPr>
          <w:rFonts w:asciiTheme="minorHAnsi" w:hAnsiTheme="minorHAnsi"/>
          <w:sz w:val="22"/>
          <w:szCs w:val="22"/>
        </w:rPr>
      </w:pPr>
      <w:r w:rsidRPr="001C658D">
        <w:rPr>
          <w:rFonts w:asciiTheme="minorHAnsi" w:hAnsiTheme="minorHAnsi"/>
          <w:sz w:val="22"/>
          <w:szCs w:val="22"/>
        </w:rPr>
        <w:t>Las partes declaran, en consecuencia, su decisión e interés en cumplir y hacer los deberes y derechos de ambos, consagrados en la legislación laboral, especialmente en los descritos en el Titulo IV Capítulos I, II del Libro Primero del Código de Trabajo.</w:t>
      </w:r>
    </w:p>
    <w:p w:rsidR="005B0B44" w:rsidRPr="001C658D" w:rsidRDefault="005B0B44" w:rsidP="005B0B44">
      <w:pPr>
        <w:jc w:val="center"/>
        <w:rPr>
          <w:rFonts w:asciiTheme="minorHAnsi" w:hAnsiTheme="minorHAnsi"/>
          <w:sz w:val="22"/>
          <w:szCs w:val="22"/>
        </w:rPr>
      </w:pPr>
    </w:p>
    <w:p w:rsidR="00AD10D0" w:rsidRPr="001C658D" w:rsidRDefault="003D5374" w:rsidP="00AD10D0">
      <w:pPr>
        <w:jc w:val="both"/>
        <w:rPr>
          <w:rFonts w:asciiTheme="minorHAnsi" w:hAnsiTheme="minorHAnsi"/>
          <w:b/>
          <w:sz w:val="22"/>
          <w:szCs w:val="22"/>
        </w:rPr>
      </w:pPr>
      <w:r w:rsidRPr="001C658D">
        <w:rPr>
          <w:rFonts w:asciiTheme="minorHAnsi" w:hAnsiTheme="minorHAnsi"/>
          <w:b/>
          <w:sz w:val="22"/>
          <w:szCs w:val="22"/>
        </w:rPr>
        <w:t>CLAUSULA No. 74</w:t>
      </w:r>
      <w:r w:rsidR="00AD10D0" w:rsidRPr="001C658D">
        <w:rPr>
          <w:rFonts w:asciiTheme="minorHAnsi" w:hAnsiTheme="minorHAnsi"/>
          <w:b/>
          <w:sz w:val="22"/>
          <w:szCs w:val="22"/>
        </w:rPr>
        <w:t xml:space="preserve">: </w:t>
      </w:r>
      <w:r w:rsidR="00474875" w:rsidRPr="001C658D">
        <w:rPr>
          <w:rFonts w:asciiTheme="minorHAnsi" w:hAnsiTheme="minorHAnsi"/>
          <w:b/>
          <w:sz w:val="22"/>
          <w:szCs w:val="22"/>
        </w:rPr>
        <w:t xml:space="preserve"> </w:t>
      </w:r>
      <w:r w:rsidR="00AD10D0" w:rsidRPr="001C658D">
        <w:rPr>
          <w:rFonts w:asciiTheme="minorHAnsi" w:hAnsiTheme="minorHAnsi"/>
          <w:b/>
          <w:sz w:val="22"/>
          <w:szCs w:val="22"/>
        </w:rPr>
        <w:t xml:space="preserve"> DURACION DE LA CONVENCION</w:t>
      </w:r>
    </w:p>
    <w:p w:rsidR="00AD10D0" w:rsidRPr="001C658D" w:rsidRDefault="00AD10D0" w:rsidP="00AD10D0">
      <w:pPr>
        <w:jc w:val="both"/>
        <w:rPr>
          <w:rFonts w:asciiTheme="minorHAnsi" w:hAnsiTheme="minorHAnsi"/>
          <w:sz w:val="22"/>
          <w:szCs w:val="22"/>
        </w:rPr>
      </w:pPr>
    </w:p>
    <w:p w:rsidR="00AD10D0" w:rsidRPr="001C658D" w:rsidRDefault="00AD10D0" w:rsidP="00AD10D0">
      <w:pPr>
        <w:jc w:val="both"/>
        <w:rPr>
          <w:rFonts w:asciiTheme="minorHAnsi" w:hAnsiTheme="minorHAnsi"/>
          <w:sz w:val="22"/>
          <w:szCs w:val="22"/>
          <w:lang w:val="es-PA"/>
        </w:rPr>
      </w:pPr>
      <w:r w:rsidRPr="001C658D">
        <w:rPr>
          <w:rFonts w:asciiTheme="minorHAnsi" w:hAnsiTheme="minorHAnsi"/>
          <w:sz w:val="22"/>
          <w:szCs w:val="22"/>
        </w:rPr>
        <w:t>La presente Convención Colectiva tendrá una duración de cuatro (4) años y comenzará a regir a la firma de la misma</w:t>
      </w:r>
    </w:p>
    <w:p w:rsidR="00AD10D0" w:rsidRPr="001C658D" w:rsidRDefault="00AD10D0" w:rsidP="00AD10D0">
      <w:pPr>
        <w:jc w:val="both"/>
        <w:rPr>
          <w:rFonts w:asciiTheme="minorHAnsi" w:hAnsiTheme="minorHAnsi"/>
          <w:sz w:val="22"/>
          <w:szCs w:val="22"/>
        </w:rPr>
      </w:pPr>
    </w:p>
    <w:p w:rsidR="00AD10D0" w:rsidRPr="001C658D" w:rsidRDefault="00AD10D0" w:rsidP="00AD10D0">
      <w:pPr>
        <w:jc w:val="both"/>
        <w:rPr>
          <w:rFonts w:asciiTheme="minorHAnsi" w:hAnsiTheme="minorHAnsi"/>
          <w:sz w:val="22"/>
          <w:szCs w:val="22"/>
        </w:rPr>
      </w:pPr>
      <w:r w:rsidRPr="001C658D">
        <w:rPr>
          <w:rFonts w:asciiTheme="minorHAnsi" w:hAnsiTheme="minorHAnsi"/>
          <w:sz w:val="22"/>
          <w:szCs w:val="22"/>
        </w:rPr>
        <w:t>En fe de todo lo expuesto se firma la presente Convención Colectiva de Trabajo, en la  Ciudad de Panamá, a los veintiocho días del mes de septiembre del año 2015, por los negociadores de ambas partes.</w:t>
      </w:r>
    </w:p>
    <w:p w:rsidR="00AD10D0" w:rsidRPr="001C658D" w:rsidRDefault="00AD10D0" w:rsidP="001D457B">
      <w:pPr>
        <w:jc w:val="both"/>
        <w:rPr>
          <w:rFonts w:asciiTheme="minorHAnsi" w:eastAsia="Gulim" w:hAnsiTheme="minorHAnsi"/>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751FA1" w:rsidRDefault="00751FA1"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Pr>
          <w:rFonts w:asciiTheme="minorHAnsi" w:hAnsiTheme="minorHAnsi"/>
          <w:b/>
          <w:sz w:val="22"/>
          <w:szCs w:val="22"/>
        </w:rPr>
        <w:t>POR LAS EMPRESAS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BE0874">
        <w:rPr>
          <w:rFonts w:asciiTheme="minorHAnsi" w:hAnsiTheme="minorHAnsi"/>
          <w:b/>
          <w:sz w:val="22"/>
          <w:szCs w:val="22"/>
        </w:rPr>
        <w:t>POR EL SINDICATO</w:t>
      </w: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sidRPr="00BE0874">
        <w:rPr>
          <w:rFonts w:asciiTheme="minorHAnsi" w:hAnsiTheme="minorHAnsi"/>
          <w:b/>
          <w:sz w:val="22"/>
          <w:szCs w:val="22"/>
        </w:rPr>
        <w:t>Julie</w:t>
      </w:r>
      <w:r w:rsidR="00751FA1">
        <w:rPr>
          <w:rFonts w:asciiTheme="minorHAnsi" w:hAnsiTheme="minorHAnsi"/>
          <w:b/>
          <w:sz w:val="22"/>
          <w:szCs w:val="22"/>
        </w:rPr>
        <w:t xml:space="preserve"> de Robinson</w:t>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t>José De La Cruz</w:t>
      </w:r>
    </w:p>
    <w:p w:rsidR="00BE0874" w:rsidRPr="00BE0874" w:rsidRDefault="001069E1" w:rsidP="00BE0874">
      <w:pPr>
        <w:jc w:val="both"/>
        <w:rPr>
          <w:rFonts w:asciiTheme="minorHAnsi" w:hAnsiTheme="minorHAnsi"/>
          <w:b/>
          <w:sz w:val="22"/>
          <w:szCs w:val="22"/>
        </w:rPr>
      </w:pPr>
      <w:r>
        <w:rPr>
          <w:rFonts w:asciiTheme="minorHAnsi" w:hAnsiTheme="minorHAnsi"/>
          <w:b/>
          <w:sz w:val="22"/>
          <w:szCs w:val="22"/>
        </w:rPr>
        <w:t>Cé</w:t>
      </w:r>
      <w:r w:rsidR="00BE0874">
        <w:rPr>
          <w:rFonts w:asciiTheme="minorHAnsi" w:hAnsiTheme="minorHAnsi"/>
          <w:b/>
          <w:sz w:val="22"/>
          <w:szCs w:val="22"/>
        </w:rPr>
        <w:t xml:space="preserve">dula No. </w:t>
      </w:r>
      <w:r w:rsidR="00BE0874" w:rsidRPr="00BE0874">
        <w:rPr>
          <w:rFonts w:asciiTheme="minorHAnsi" w:hAnsiTheme="minorHAnsi"/>
          <w:b/>
          <w:sz w:val="22"/>
          <w:szCs w:val="22"/>
        </w:rPr>
        <w:t>8-236-62</w:t>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Pr>
          <w:rFonts w:asciiTheme="minorHAnsi" w:hAnsiTheme="minorHAnsi"/>
          <w:b/>
          <w:sz w:val="22"/>
          <w:szCs w:val="22"/>
        </w:rPr>
        <w:t>Cédula</w:t>
      </w:r>
      <w:r w:rsidR="00751FA1">
        <w:rPr>
          <w:rFonts w:asciiTheme="minorHAnsi" w:hAnsiTheme="minorHAnsi"/>
          <w:b/>
          <w:sz w:val="22"/>
          <w:szCs w:val="22"/>
        </w:rPr>
        <w:t xml:space="preserve"> No.1-32-144</w:t>
      </w: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751FA1" w:rsidRDefault="00BE0874" w:rsidP="00BE0874">
      <w:pPr>
        <w:jc w:val="both"/>
        <w:rPr>
          <w:rFonts w:asciiTheme="minorHAnsi" w:hAnsiTheme="minorHAnsi"/>
          <w:b/>
          <w:sz w:val="22"/>
          <w:szCs w:val="22"/>
        </w:rPr>
      </w:pPr>
      <w:r>
        <w:rPr>
          <w:rFonts w:asciiTheme="minorHAnsi" w:hAnsiTheme="minorHAnsi"/>
          <w:b/>
          <w:sz w:val="22"/>
          <w:szCs w:val="22"/>
        </w:rPr>
        <w:t>Liliana Franco R.</w:t>
      </w:r>
      <w:r w:rsidRPr="00BE0874">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t xml:space="preserve">               </w:t>
      </w:r>
      <w:r w:rsidR="00751FA1">
        <w:rPr>
          <w:rFonts w:asciiTheme="minorHAnsi" w:hAnsiTheme="minorHAnsi"/>
          <w:b/>
          <w:sz w:val="22"/>
          <w:szCs w:val="22"/>
          <w:lang w:val="es-PA"/>
        </w:rPr>
        <w:t>Fidel Domínguez</w:t>
      </w:r>
      <w:r w:rsidRPr="00BE0874">
        <w:rPr>
          <w:rFonts w:asciiTheme="minorHAnsi" w:hAnsiTheme="minorHAnsi"/>
          <w:b/>
          <w:sz w:val="22"/>
          <w:szCs w:val="22"/>
        </w:rPr>
        <w:tab/>
      </w:r>
    </w:p>
    <w:p w:rsidR="00BE0874" w:rsidRPr="00BE0874" w:rsidRDefault="00751FA1" w:rsidP="00BE0874">
      <w:pPr>
        <w:jc w:val="both"/>
        <w:rPr>
          <w:rFonts w:asciiTheme="minorHAnsi" w:hAnsiTheme="minorHAnsi"/>
          <w:b/>
          <w:sz w:val="22"/>
          <w:szCs w:val="22"/>
          <w:lang w:val="es-PA"/>
        </w:rPr>
      </w:pPr>
      <w:r>
        <w:rPr>
          <w:rFonts w:asciiTheme="minorHAnsi" w:hAnsiTheme="minorHAnsi"/>
          <w:b/>
          <w:sz w:val="22"/>
          <w:szCs w:val="22"/>
        </w:rPr>
        <w:t>C</w:t>
      </w:r>
      <w:r w:rsidR="001069E1">
        <w:rPr>
          <w:rFonts w:asciiTheme="minorHAnsi" w:hAnsiTheme="minorHAnsi"/>
          <w:b/>
          <w:sz w:val="22"/>
          <w:szCs w:val="22"/>
        </w:rPr>
        <w:t>édula</w:t>
      </w:r>
      <w:r w:rsidR="00BE0874" w:rsidRPr="00BE0874">
        <w:rPr>
          <w:rFonts w:asciiTheme="minorHAnsi" w:hAnsiTheme="minorHAnsi"/>
          <w:b/>
          <w:sz w:val="22"/>
          <w:szCs w:val="22"/>
          <w:lang w:val="es-PA"/>
        </w:rPr>
        <w:t xml:space="preserve"> No. 2-106-2069</w:t>
      </w:r>
      <w:r>
        <w:rPr>
          <w:rFonts w:asciiTheme="minorHAnsi" w:hAnsiTheme="minorHAnsi"/>
          <w:b/>
          <w:sz w:val="22"/>
          <w:szCs w:val="22"/>
          <w:lang w:val="es-PA"/>
        </w:rPr>
        <w:tab/>
      </w:r>
      <w:r>
        <w:rPr>
          <w:rFonts w:asciiTheme="minorHAnsi" w:hAnsiTheme="minorHAnsi"/>
          <w:b/>
          <w:sz w:val="22"/>
          <w:szCs w:val="22"/>
          <w:lang w:val="es-PA"/>
        </w:rPr>
        <w:tab/>
      </w:r>
      <w:r>
        <w:rPr>
          <w:rFonts w:asciiTheme="minorHAnsi" w:hAnsiTheme="minorHAnsi"/>
          <w:b/>
          <w:sz w:val="22"/>
          <w:szCs w:val="22"/>
          <w:lang w:val="es-PA"/>
        </w:rPr>
        <w:tab/>
      </w:r>
      <w:r>
        <w:rPr>
          <w:rFonts w:asciiTheme="minorHAnsi" w:hAnsiTheme="minorHAnsi"/>
          <w:b/>
          <w:sz w:val="22"/>
          <w:szCs w:val="22"/>
          <w:lang w:val="es-PA"/>
        </w:rPr>
        <w:tab/>
      </w:r>
      <w:r>
        <w:rPr>
          <w:rFonts w:asciiTheme="minorHAnsi" w:hAnsiTheme="minorHAnsi"/>
          <w:b/>
          <w:sz w:val="22"/>
          <w:szCs w:val="22"/>
          <w:lang w:val="es-PA"/>
        </w:rPr>
        <w:tab/>
      </w:r>
      <w:r>
        <w:rPr>
          <w:rFonts w:asciiTheme="minorHAnsi" w:hAnsiTheme="minorHAnsi"/>
          <w:b/>
          <w:sz w:val="22"/>
          <w:szCs w:val="22"/>
          <w:lang w:val="es-PA"/>
        </w:rPr>
        <w:tab/>
      </w:r>
      <w:r>
        <w:rPr>
          <w:rFonts w:asciiTheme="minorHAnsi" w:hAnsiTheme="minorHAnsi"/>
          <w:b/>
          <w:sz w:val="22"/>
          <w:szCs w:val="22"/>
          <w:lang w:val="es-PA"/>
        </w:rPr>
        <w:tab/>
      </w:r>
      <w:r>
        <w:rPr>
          <w:rFonts w:asciiTheme="minorHAnsi" w:hAnsiTheme="minorHAnsi"/>
          <w:b/>
          <w:sz w:val="22"/>
          <w:szCs w:val="22"/>
        </w:rPr>
        <w:t>Cédula</w:t>
      </w:r>
      <w:r w:rsidRPr="00BE0874">
        <w:rPr>
          <w:rFonts w:asciiTheme="minorHAnsi" w:hAnsiTheme="minorHAnsi"/>
          <w:b/>
          <w:sz w:val="22"/>
          <w:szCs w:val="22"/>
          <w:lang w:val="es-PA"/>
        </w:rPr>
        <w:t xml:space="preserve"> No.</w:t>
      </w:r>
      <w:r>
        <w:rPr>
          <w:rFonts w:asciiTheme="minorHAnsi" w:hAnsiTheme="minorHAnsi"/>
          <w:b/>
          <w:sz w:val="22"/>
          <w:szCs w:val="22"/>
          <w:lang w:val="es-PA"/>
        </w:rPr>
        <w:t>7-101-594</w:t>
      </w:r>
    </w:p>
    <w:p w:rsidR="00BE0874" w:rsidRPr="00BE0874" w:rsidRDefault="00BE0874" w:rsidP="00BE0874">
      <w:pPr>
        <w:jc w:val="both"/>
        <w:rPr>
          <w:rFonts w:asciiTheme="minorHAnsi" w:hAnsiTheme="minorHAnsi"/>
          <w:b/>
          <w:sz w:val="22"/>
          <w:szCs w:val="22"/>
          <w:lang w:val="es-PA"/>
        </w:rPr>
      </w:pPr>
    </w:p>
    <w:p w:rsidR="00BE0874" w:rsidRPr="00BE0874" w:rsidRDefault="00BE0874" w:rsidP="00BE0874">
      <w:pPr>
        <w:jc w:val="both"/>
        <w:rPr>
          <w:rFonts w:asciiTheme="minorHAnsi" w:hAnsiTheme="minorHAnsi"/>
          <w:b/>
          <w:sz w:val="22"/>
          <w:szCs w:val="22"/>
          <w:lang w:val="es-PA"/>
        </w:rPr>
      </w:pPr>
    </w:p>
    <w:p w:rsidR="00BE0874" w:rsidRPr="00BE0874" w:rsidRDefault="00BE0874" w:rsidP="00BE0874">
      <w:pPr>
        <w:jc w:val="both"/>
        <w:rPr>
          <w:rFonts w:asciiTheme="minorHAnsi" w:hAnsiTheme="minorHAnsi"/>
          <w:b/>
          <w:sz w:val="22"/>
          <w:szCs w:val="22"/>
          <w:lang w:val="es-PA"/>
        </w:rPr>
      </w:pPr>
    </w:p>
    <w:p w:rsidR="00751FA1" w:rsidRDefault="00BE0874" w:rsidP="00BE0874">
      <w:pPr>
        <w:jc w:val="both"/>
        <w:rPr>
          <w:rFonts w:asciiTheme="minorHAnsi" w:hAnsiTheme="minorHAnsi"/>
          <w:b/>
          <w:sz w:val="22"/>
          <w:szCs w:val="22"/>
          <w:lang w:val="es-PA"/>
        </w:rPr>
      </w:pPr>
      <w:r w:rsidRPr="00BE0874">
        <w:rPr>
          <w:rFonts w:asciiTheme="minorHAnsi" w:hAnsiTheme="minorHAnsi"/>
          <w:b/>
          <w:sz w:val="22"/>
          <w:szCs w:val="22"/>
          <w:lang w:val="es-PA"/>
        </w:rPr>
        <w:t>Ketsy Morales</w:t>
      </w:r>
      <w:r w:rsidRPr="00BE0874">
        <w:rPr>
          <w:rFonts w:asciiTheme="minorHAnsi" w:hAnsiTheme="minorHAnsi"/>
          <w:b/>
          <w:sz w:val="22"/>
          <w:szCs w:val="22"/>
          <w:lang w:val="es-PA"/>
        </w:rPr>
        <w:tab/>
      </w:r>
      <w:r w:rsidR="00751FA1">
        <w:rPr>
          <w:rFonts w:asciiTheme="minorHAnsi" w:hAnsiTheme="minorHAnsi"/>
          <w:b/>
          <w:sz w:val="22"/>
          <w:szCs w:val="22"/>
          <w:lang w:val="es-PA"/>
        </w:rPr>
        <w:tab/>
      </w:r>
      <w:r w:rsidR="00751FA1">
        <w:rPr>
          <w:rFonts w:asciiTheme="minorHAnsi" w:hAnsiTheme="minorHAnsi"/>
          <w:b/>
          <w:sz w:val="22"/>
          <w:szCs w:val="22"/>
          <w:lang w:val="es-PA"/>
        </w:rPr>
        <w:tab/>
      </w:r>
      <w:r w:rsidR="00751FA1">
        <w:rPr>
          <w:rFonts w:asciiTheme="minorHAnsi" w:hAnsiTheme="minorHAnsi"/>
          <w:b/>
          <w:sz w:val="22"/>
          <w:szCs w:val="22"/>
          <w:lang w:val="es-PA"/>
        </w:rPr>
        <w:tab/>
      </w:r>
      <w:r w:rsidR="00751FA1">
        <w:rPr>
          <w:rFonts w:asciiTheme="minorHAnsi" w:hAnsiTheme="minorHAnsi"/>
          <w:b/>
          <w:sz w:val="22"/>
          <w:szCs w:val="22"/>
          <w:lang w:val="es-PA"/>
        </w:rPr>
        <w:tab/>
      </w:r>
      <w:r w:rsidR="00751FA1">
        <w:rPr>
          <w:rFonts w:asciiTheme="minorHAnsi" w:hAnsiTheme="minorHAnsi"/>
          <w:b/>
          <w:sz w:val="22"/>
          <w:szCs w:val="22"/>
          <w:lang w:val="es-PA"/>
        </w:rPr>
        <w:tab/>
      </w:r>
      <w:r w:rsidR="00751FA1">
        <w:rPr>
          <w:rFonts w:asciiTheme="minorHAnsi" w:hAnsiTheme="minorHAnsi"/>
          <w:b/>
          <w:sz w:val="22"/>
          <w:szCs w:val="22"/>
          <w:lang w:val="es-PA"/>
        </w:rPr>
        <w:tab/>
      </w:r>
      <w:r w:rsidR="00751FA1">
        <w:rPr>
          <w:rFonts w:asciiTheme="minorHAnsi" w:hAnsiTheme="minorHAnsi"/>
          <w:b/>
          <w:sz w:val="22"/>
          <w:szCs w:val="22"/>
          <w:lang w:val="es-PA"/>
        </w:rPr>
        <w:tab/>
      </w:r>
      <w:r w:rsidR="00751FA1" w:rsidRPr="00BE0874">
        <w:rPr>
          <w:rFonts w:asciiTheme="minorHAnsi" w:hAnsiTheme="minorHAnsi"/>
          <w:b/>
          <w:sz w:val="22"/>
          <w:szCs w:val="22"/>
        </w:rPr>
        <w:t>Orlando Cedeño</w:t>
      </w:r>
      <w:r w:rsidRPr="00BE0874">
        <w:rPr>
          <w:rFonts w:asciiTheme="minorHAnsi" w:hAnsiTheme="minorHAnsi"/>
          <w:b/>
          <w:sz w:val="22"/>
          <w:szCs w:val="22"/>
          <w:lang w:val="es-PA"/>
        </w:rPr>
        <w:tab/>
      </w:r>
    </w:p>
    <w:p w:rsidR="00BE0874" w:rsidRPr="00BE0874" w:rsidRDefault="001069E1" w:rsidP="00BE0874">
      <w:pPr>
        <w:jc w:val="both"/>
        <w:rPr>
          <w:rFonts w:asciiTheme="minorHAnsi" w:hAnsiTheme="minorHAnsi"/>
          <w:b/>
          <w:sz w:val="22"/>
          <w:szCs w:val="22"/>
        </w:rPr>
      </w:pPr>
      <w:r>
        <w:rPr>
          <w:rFonts w:asciiTheme="minorHAnsi" w:hAnsiTheme="minorHAnsi"/>
          <w:b/>
          <w:sz w:val="22"/>
          <w:szCs w:val="22"/>
        </w:rPr>
        <w:t>Cédula</w:t>
      </w:r>
      <w:r w:rsidR="00BE0874" w:rsidRPr="00BE0874">
        <w:rPr>
          <w:rFonts w:asciiTheme="minorHAnsi" w:hAnsiTheme="minorHAnsi"/>
          <w:b/>
          <w:sz w:val="22"/>
          <w:szCs w:val="22"/>
        </w:rPr>
        <w:t xml:space="preserve"> No.8-728-78</w:t>
      </w:r>
      <w:r w:rsidR="00BE0874">
        <w:rPr>
          <w:rFonts w:asciiTheme="minorHAnsi" w:hAnsiTheme="minorHAnsi"/>
          <w:b/>
          <w:sz w:val="22"/>
          <w:szCs w:val="22"/>
        </w:rPr>
        <w:tab/>
      </w:r>
      <w:r w:rsidR="000D4ACD">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r>
      <w:r w:rsidR="00751FA1">
        <w:rPr>
          <w:rFonts w:asciiTheme="minorHAnsi" w:hAnsiTheme="minorHAnsi"/>
          <w:b/>
          <w:sz w:val="22"/>
          <w:szCs w:val="22"/>
        </w:rPr>
        <w:tab/>
        <w:t>Cédula</w:t>
      </w:r>
      <w:r w:rsidR="00751FA1" w:rsidRPr="00BE0874">
        <w:rPr>
          <w:rFonts w:asciiTheme="minorHAnsi" w:hAnsiTheme="minorHAnsi"/>
          <w:b/>
          <w:sz w:val="22"/>
          <w:szCs w:val="22"/>
        </w:rPr>
        <w:t xml:space="preserve"> No. 8-710-1779</w:t>
      </w:r>
      <w:r w:rsidR="000D4ACD">
        <w:rPr>
          <w:rFonts w:asciiTheme="minorHAnsi" w:hAnsiTheme="minorHAnsi"/>
          <w:b/>
          <w:sz w:val="22"/>
          <w:szCs w:val="22"/>
        </w:rPr>
        <w:tab/>
      </w:r>
      <w:r w:rsidR="000D4ACD">
        <w:rPr>
          <w:rFonts w:asciiTheme="minorHAnsi" w:hAnsiTheme="minorHAnsi"/>
          <w:b/>
          <w:sz w:val="22"/>
          <w:szCs w:val="22"/>
        </w:rPr>
        <w:tab/>
      </w:r>
      <w:r w:rsidR="000D4ACD">
        <w:rPr>
          <w:rFonts w:asciiTheme="minorHAnsi" w:hAnsiTheme="minorHAnsi"/>
          <w:b/>
          <w:sz w:val="22"/>
          <w:szCs w:val="22"/>
        </w:rPr>
        <w:tab/>
      </w:r>
      <w:r w:rsidR="000D4ACD">
        <w:rPr>
          <w:rFonts w:asciiTheme="minorHAnsi" w:hAnsiTheme="minorHAnsi"/>
          <w:b/>
          <w:sz w:val="22"/>
          <w:szCs w:val="22"/>
        </w:rPr>
        <w:tab/>
      </w:r>
      <w:r w:rsidR="000D4ACD">
        <w:rPr>
          <w:rFonts w:asciiTheme="minorHAnsi" w:hAnsiTheme="minorHAnsi"/>
          <w:b/>
          <w:sz w:val="22"/>
          <w:szCs w:val="22"/>
        </w:rPr>
        <w:tab/>
      </w:r>
      <w:r w:rsidR="00BE0874">
        <w:rPr>
          <w:rFonts w:asciiTheme="minorHAnsi" w:hAnsiTheme="minorHAnsi"/>
          <w:b/>
          <w:sz w:val="22"/>
          <w:szCs w:val="22"/>
        </w:rPr>
        <w:tab/>
      </w: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Pr>
          <w:rFonts w:asciiTheme="minorHAnsi" w:hAnsiTheme="minorHAnsi"/>
          <w:b/>
          <w:sz w:val="22"/>
          <w:szCs w:val="22"/>
        </w:rPr>
        <w:t>Manuel Quintero</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rsidR="00BE0874" w:rsidRPr="00BE0874" w:rsidRDefault="001069E1" w:rsidP="00BE0874">
      <w:pPr>
        <w:jc w:val="both"/>
        <w:rPr>
          <w:rFonts w:asciiTheme="minorHAnsi" w:hAnsiTheme="minorHAnsi"/>
          <w:b/>
          <w:sz w:val="22"/>
          <w:szCs w:val="22"/>
        </w:rPr>
      </w:pPr>
      <w:r>
        <w:rPr>
          <w:rFonts w:asciiTheme="minorHAnsi" w:hAnsiTheme="minorHAnsi"/>
          <w:b/>
          <w:sz w:val="22"/>
          <w:szCs w:val="22"/>
        </w:rPr>
        <w:t>Cédula</w:t>
      </w:r>
      <w:r w:rsidR="00BE0874" w:rsidRPr="00BE0874">
        <w:rPr>
          <w:rFonts w:asciiTheme="minorHAnsi" w:hAnsiTheme="minorHAnsi"/>
          <w:b/>
          <w:sz w:val="22"/>
          <w:szCs w:val="22"/>
        </w:rPr>
        <w:t xml:space="preserve"> No. 8-236-925</w:t>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r w:rsidR="00BE0874" w:rsidRPr="00BE0874">
        <w:rPr>
          <w:rFonts w:asciiTheme="minorHAnsi" w:hAnsiTheme="minorHAnsi"/>
          <w:b/>
          <w:sz w:val="22"/>
          <w:szCs w:val="22"/>
        </w:rPr>
        <w:tab/>
      </w:r>
    </w:p>
    <w:p w:rsidR="00BE0874" w:rsidRPr="00BE0874" w:rsidRDefault="00BE0874" w:rsidP="00BE0874">
      <w:pPr>
        <w:jc w:val="both"/>
        <w:rPr>
          <w:rFonts w:asciiTheme="minorHAnsi" w:hAnsiTheme="minorHAnsi"/>
          <w:b/>
          <w:sz w:val="22"/>
          <w:szCs w:val="22"/>
        </w:rPr>
      </w:pPr>
    </w:p>
    <w:p w:rsid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Pr>
          <w:rFonts w:asciiTheme="minorHAnsi" w:hAnsiTheme="minorHAnsi"/>
          <w:b/>
          <w:sz w:val="22"/>
          <w:szCs w:val="22"/>
        </w:rPr>
        <w:t>Gerardo Simeón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BE0874">
        <w:rPr>
          <w:rFonts w:asciiTheme="minorHAnsi" w:hAnsiTheme="minorHAnsi"/>
          <w:b/>
          <w:sz w:val="22"/>
          <w:szCs w:val="22"/>
        </w:rPr>
        <w:t>Víctor Manuel Collado</w:t>
      </w:r>
    </w:p>
    <w:p w:rsidR="00BE0874" w:rsidRPr="00BE0874" w:rsidRDefault="001069E1" w:rsidP="00BE0874">
      <w:pPr>
        <w:jc w:val="both"/>
        <w:rPr>
          <w:rFonts w:asciiTheme="minorHAnsi" w:hAnsiTheme="minorHAnsi"/>
          <w:b/>
          <w:sz w:val="22"/>
          <w:szCs w:val="22"/>
        </w:rPr>
      </w:pPr>
      <w:r>
        <w:rPr>
          <w:rFonts w:asciiTheme="minorHAnsi" w:hAnsiTheme="minorHAnsi"/>
          <w:b/>
          <w:sz w:val="22"/>
          <w:szCs w:val="22"/>
        </w:rPr>
        <w:t>Cédula No.</w:t>
      </w:r>
      <w:r w:rsidR="001C3C84" w:rsidRPr="001C3C84">
        <w:rPr>
          <w:rFonts w:ascii="Arial" w:hAnsi="Arial" w:cs="Arial"/>
        </w:rPr>
        <w:t xml:space="preserve"> </w:t>
      </w:r>
      <w:r w:rsidR="001C3C84" w:rsidRPr="001C3C84">
        <w:rPr>
          <w:rFonts w:asciiTheme="minorHAnsi" w:hAnsiTheme="minorHAnsi"/>
          <w:b/>
          <w:sz w:val="22"/>
          <w:szCs w:val="22"/>
        </w:rPr>
        <w:t>8-236-925</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Cédula</w:t>
      </w:r>
      <w:r w:rsidR="00BE0874" w:rsidRPr="00BE0874">
        <w:rPr>
          <w:rFonts w:asciiTheme="minorHAnsi" w:hAnsiTheme="minorHAnsi"/>
          <w:b/>
          <w:sz w:val="22"/>
          <w:szCs w:val="22"/>
        </w:rPr>
        <w:t xml:space="preserve"> No. 6-40-161</w:t>
      </w:r>
    </w:p>
    <w:p w:rsid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sidRPr="00BE0874">
        <w:rPr>
          <w:rFonts w:asciiTheme="minorHAnsi" w:hAnsiTheme="minorHAnsi"/>
          <w:b/>
          <w:sz w:val="22"/>
          <w:szCs w:val="22"/>
        </w:rPr>
        <w:tab/>
      </w:r>
      <w:r w:rsidRPr="00BE0874">
        <w:rPr>
          <w:rFonts w:asciiTheme="minorHAnsi" w:hAnsiTheme="minorHAnsi"/>
          <w:b/>
          <w:sz w:val="22"/>
          <w:szCs w:val="22"/>
        </w:rPr>
        <w:tab/>
        <w:t>POR EL MINISTERIO DE TRABAJO Y DESARROLLO LABORAL</w:t>
      </w: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p>
    <w:p w:rsidR="00BE0874" w:rsidRPr="00BE0874" w:rsidRDefault="00BE0874" w:rsidP="00BE0874">
      <w:pPr>
        <w:jc w:val="both"/>
        <w:rPr>
          <w:rFonts w:asciiTheme="minorHAnsi" w:hAnsiTheme="minorHAnsi"/>
          <w:b/>
          <w:sz w:val="22"/>
          <w:szCs w:val="22"/>
        </w:rPr>
      </w:pP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007D7995">
        <w:rPr>
          <w:rFonts w:asciiTheme="minorHAnsi" w:hAnsiTheme="minorHAnsi"/>
          <w:b/>
          <w:sz w:val="22"/>
          <w:szCs w:val="22"/>
        </w:rPr>
        <w:t xml:space="preserve">Luis </w:t>
      </w:r>
      <w:proofErr w:type="spellStart"/>
      <w:r w:rsidR="007D7995">
        <w:rPr>
          <w:rFonts w:asciiTheme="minorHAnsi" w:hAnsiTheme="minorHAnsi"/>
          <w:b/>
          <w:sz w:val="22"/>
          <w:szCs w:val="22"/>
        </w:rPr>
        <w:t>Araúz</w:t>
      </w:r>
      <w:proofErr w:type="spellEnd"/>
    </w:p>
    <w:p w:rsidR="00AD10D0" w:rsidRPr="00BE0874" w:rsidRDefault="00BE0874" w:rsidP="00BE0874">
      <w:pPr>
        <w:jc w:val="both"/>
        <w:rPr>
          <w:rFonts w:asciiTheme="minorHAnsi" w:hAnsiTheme="minorHAnsi"/>
          <w:b/>
          <w:sz w:val="22"/>
          <w:szCs w:val="22"/>
        </w:rPr>
      </w:pPr>
      <w:r w:rsidRPr="00BE0874">
        <w:rPr>
          <w:rFonts w:asciiTheme="minorHAnsi" w:hAnsiTheme="minorHAnsi"/>
          <w:b/>
          <w:sz w:val="22"/>
          <w:szCs w:val="22"/>
        </w:rPr>
        <w:tab/>
      </w:r>
      <w:r w:rsidRPr="00BE0874">
        <w:rPr>
          <w:rFonts w:asciiTheme="minorHAnsi" w:hAnsiTheme="minorHAnsi"/>
          <w:b/>
          <w:sz w:val="22"/>
          <w:szCs w:val="22"/>
        </w:rPr>
        <w:tab/>
        <w:t xml:space="preserve">Cedula No. </w:t>
      </w:r>
      <w:proofErr w:type="spellStart"/>
      <w:r w:rsidR="007D7995">
        <w:rPr>
          <w:rFonts w:asciiTheme="minorHAnsi" w:hAnsiTheme="minorHAnsi"/>
          <w:b/>
          <w:sz w:val="22"/>
          <w:szCs w:val="22"/>
        </w:rPr>
        <w:t>xxxxxxxx</w:t>
      </w:r>
      <w:proofErr w:type="spellEnd"/>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r w:rsidRPr="00BE0874">
        <w:rPr>
          <w:rFonts w:asciiTheme="minorHAnsi" w:hAnsiTheme="minorHAnsi"/>
          <w:b/>
          <w:sz w:val="22"/>
          <w:szCs w:val="22"/>
        </w:rPr>
        <w:tab/>
      </w:r>
    </w:p>
    <w:p w:rsidR="00AD10D0" w:rsidRPr="00BE0874" w:rsidRDefault="00AD10D0" w:rsidP="00AD10D0">
      <w:pPr>
        <w:jc w:val="both"/>
        <w:rPr>
          <w:rFonts w:asciiTheme="minorHAnsi" w:hAnsiTheme="minorHAnsi"/>
          <w:b/>
          <w:sz w:val="22"/>
          <w:szCs w:val="22"/>
        </w:rPr>
      </w:pPr>
    </w:p>
    <w:p w:rsidR="00AD10D0" w:rsidRPr="00BE0874" w:rsidRDefault="00AD10D0" w:rsidP="00AD10D0">
      <w:pPr>
        <w:jc w:val="both"/>
        <w:rPr>
          <w:rFonts w:asciiTheme="minorHAnsi" w:hAnsiTheme="minorHAnsi"/>
          <w:b/>
          <w:sz w:val="22"/>
          <w:szCs w:val="22"/>
        </w:rPr>
      </w:pPr>
    </w:p>
    <w:p w:rsidR="00AD10D0" w:rsidRPr="001C658D" w:rsidRDefault="00AD10D0"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D457B">
      <w:pPr>
        <w:jc w:val="both"/>
        <w:rPr>
          <w:rFonts w:asciiTheme="minorHAnsi" w:eastAsia="Gulim" w:hAnsiTheme="minorHAnsi"/>
          <w:sz w:val="22"/>
          <w:szCs w:val="22"/>
        </w:rPr>
      </w:pPr>
    </w:p>
    <w:p w:rsidR="001C658D" w:rsidRPr="001C658D" w:rsidRDefault="001C658D" w:rsidP="001C658D">
      <w:pPr>
        <w:pStyle w:val="ecxmsonormal"/>
        <w:shd w:val="clear" w:color="auto" w:fill="FFFFFF"/>
        <w:jc w:val="both"/>
        <w:rPr>
          <w:rFonts w:asciiTheme="minorHAnsi" w:hAnsiTheme="minorHAnsi"/>
          <w:color w:val="2A2A2A"/>
          <w:sz w:val="22"/>
          <w:szCs w:val="22"/>
        </w:rPr>
      </w:pPr>
      <w:r w:rsidRPr="001C658D">
        <w:rPr>
          <w:rFonts w:asciiTheme="minorHAnsi" w:hAnsiTheme="minorHAnsi"/>
          <w:b/>
          <w:bCs/>
          <w:color w:val="2A2A2A"/>
          <w:sz w:val="22"/>
          <w:szCs w:val="22"/>
        </w:rPr>
        <w:lastRenderedPageBreak/>
        <w:t>INDICE ALFABETICO</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ACCIDENTES CON VEHÍCULOS DE LA EMPRESA----------------------------</w:t>
      </w:r>
      <w:r w:rsidRPr="001C658D">
        <w:rPr>
          <w:rFonts w:asciiTheme="minorHAnsi" w:hAnsiTheme="minorHAnsi"/>
          <w:color w:val="2A2A2A"/>
          <w:sz w:val="22"/>
          <w:szCs w:val="22"/>
        </w:rPr>
        <w:tab/>
      </w:r>
      <w:r w:rsidR="007B190A">
        <w:rPr>
          <w:rFonts w:asciiTheme="minorHAnsi" w:hAnsiTheme="minorHAnsi"/>
          <w:color w:val="2A2A2A"/>
          <w:sz w:val="22"/>
          <w:szCs w:val="22"/>
        </w:rPr>
        <w:tab/>
      </w:r>
      <w:r w:rsidR="003A35B6">
        <w:rPr>
          <w:rFonts w:asciiTheme="minorHAnsi" w:hAnsiTheme="minorHAnsi"/>
          <w:color w:val="2A2A2A"/>
          <w:sz w:val="22"/>
          <w:szCs w:val="22"/>
        </w:rPr>
        <w:t>CLAUSULA NO.21</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APLICACIÓN-----------------------------------------------------------------------------</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NO.3</w:t>
      </w:r>
    </w:p>
    <w:p w:rsidR="001C658D" w:rsidRPr="001C658D" w:rsidRDefault="001C658D" w:rsidP="009C0613">
      <w:pPr>
        <w:pStyle w:val="ecxmsobodytext2"/>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lang w:val="es-PA"/>
        </w:rPr>
        <w:t>APORTE A ACTIVIDADES RECREATIVAS Y DEPORTIVAS-----------------</w:t>
      </w:r>
      <w:r w:rsidR="002A462A">
        <w:rPr>
          <w:rFonts w:asciiTheme="minorHAnsi" w:hAnsiTheme="minorHAnsi"/>
          <w:color w:val="2A2A2A"/>
          <w:sz w:val="22"/>
          <w:szCs w:val="22"/>
          <w:lang w:val="es-PA"/>
        </w:rPr>
        <w:t>---</w:t>
      </w:r>
      <w:r w:rsidRPr="001C658D">
        <w:rPr>
          <w:rFonts w:asciiTheme="minorHAnsi" w:hAnsiTheme="minorHAnsi"/>
          <w:color w:val="2A2A2A"/>
          <w:sz w:val="22"/>
          <w:szCs w:val="22"/>
          <w:lang w:val="es-PA"/>
        </w:rPr>
        <w:tab/>
      </w:r>
      <w:r w:rsidR="007B190A">
        <w:rPr>
          <w:rFonts w:asciiTheme="minorHAnsi" w:hAnsiTheme="minorHAnsi"/>
          <w:color w:val="2A2A2A"/>
          <w:sz w:val="22"/>
          <w:szCs w:val="22"/>
          <w:lang w:val="es-PA"/>
        </w:rPr>
        <w:tab/>
      </w:r>
      <w:r w:rsidR="003A35B6">
        <w:rPr>
          <w:rFonts w:asciiTheme="minorHAnsi" w:hAnsiTheme="minorHAnsi"/>
          <w:color w:val="2A2A2A"/>
          <w:sz w:val="22"/>
          <w:szCs w:val="22"/>
          <w:lang w:val="es-PA"/>
        </w:rPr>
        <w:t>CLAUSULA NO. 65</w:t>
      </w:r>
      <w:r w:rsidRPr="001C658D">
        <w:rPr>
          <w:rFonts w:asciiTheme="minorHAnsi" w:hAnsiTheme="minorHAnsi"/>
          <w:color w:val="2A2A2A"/>
          <w:sz w:val="22"/>
          <w:szCs w:val="22"/>
          <w:lang w:val="es-PA"/>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APORTE PARA LA COOPERATIVA-------------------------------</w:t>
      </w:r>
      <w:r w:rsidR="003A35B6">
        <w:rPr>
          <w:rFonts w:asciiTheme="minorHAnsi" w:hAnsiTheme="minorHAnsi"/>
          <w:color w:val="2A2A2A"/>
          <w:sz w:val="22"/>
          <w:szCs w:val="22"/>
        </w:rPr>
        <w:t>----------------</w:t>
      </w:r>
      <w:r w:rsidR="003A35B6">
        <w:rPr>
          <w:rFonts w:asciiTheme="minorHAnsi" w:hAnsiTheme="minorHAnsi"/>
          <w:color w:val="2A2A2A"/>
          <w:sz w:val="22"/>
          <w:szCs w:val="22"/>
        </w:rPr>
        <w:tab/>
      </w:r>
      <w:r w:rsidR="003A35B6">
        <w:rPr>
          <w:rFonts w:asciiTheme="minorHAnsi" w:hAnsiTheme="minorHAnsi"/>
          <w:color w:val="2A2A2A"/>
          <w:sz w:val="22"/>
          <w:szCs w:val="22"/>
        </w:rPr>
        <w:tab/>
        <w:t>CLAUSULA NO.56</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ASEO EN LOS CENTROS DE TRABAJO------------------------</w:t>
      </w:r>
      <w:r w:rsidR="003A35B6">
        <w:rPr>
          <w:rFonts w:asciiTheme="minorHAnsi" w:hAnsiTheme="minorHAnsi"/>
          <w:color w:val="2A2A2A"/>
          <w:sz w:val="22"/>
          <w:szCs w:val="22"/>
        </w:rPr>
        <w:t>----------------</w:t>
      </w:r>
      <w:r w:rsidR="003A35B6">
        <w:rPr>
          <w:rFonts w:asciiTheme="minorHAnsi" w:hAnsiTheme="minorHAnsi"/>
          <w:color w:val="2A2A2A"/>
          <w:sz w:val="22"/>
          <w:szCs w:val="22"/>
        </w:rPr>
        <w:tab/>
      </w:r>
      <w:r w:rsidR="003A35B6">
        <w:rPr>
          <w:rFonts w:asciiTheme="minorHAnsi" w:hAnsiTheme="minorHAnsi"/>
          <w:color w:val="2A2A2A"/>
          <w:sz w:val="22"/>
          <w:szCs w:val="22"/>
        </w:rPr>
        <w:tab/>
        <w:t>CLAUSULA NO.22</w:t>
      </w:r>
    </w:p>
    <w:p w:rsidR="001C658D" w:rsidRPr="001C658D" w:rsidRDefault="001C658D" w:rsidP="009C0613">
      <w:pPr>
        <w:pStyle w:val="ecxmsobodytext"/>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AUMENTO ANUAL DE SALARIO--------------------------------------------------</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w:t>
      </w:r>
      <w:r w:rsidR="003A35B6">
        <w:rPr>
          <w:rFonts w:asciiTheme="minorHAnsi" w:hAnsiTheme="minorHAnsi"/>
          <w:color w:val="2A2A2A"/>
          <w:sz w:val="22"/>
          <w:szCs w:val="22"/>
        </w:rPr>
        <w:t>59</w:t>
      </w:r>
    </w:p>
    <w:p w:rsidR="001C658D" w:rsidRPr="001C658D" w:rsidRDefault="001C658D" w:rsidP="009C0613">
      <w:pPr>
        <w:pStyle w:val="ecxmsobodytext"/>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AYUDANTE</w:t>
      </w:r>
      <w:r w:rsidR="003A35B6">
        <w:rPr>
          <w:rFonts w:asciiTheme="minorHAnsi" w:hAnsiTheme="minorHAnsi"/>
          <w:color w:val="2A2A2A"/>
          <w:sz w:val="22"/>
          <w:szCs w:val="22"/>
        </w:rPr>
        <w:t>S</w:t>
      </w:r>
      <w:r w:rsidRPr="001C658D">
        <w:rPr>
          <w:rFonts w:asciiTheme="minorHAnsi" w:hAnsiTheme="minorHAnsi"/>
          <w:color w:val="2A2A2A"/>
          <w:sz w:val="22"/>
          <w:szCs w:val="22"/>
        </w:rPr>
        <w:t xml:space="preserve"> DE REPARTO</w:t>
      </w:r>
      <w:r w:rsidR="003A35B6">
        <w:rPr>
          <w:rFonts w:asciiTheme="minorHAnsi" w:hAnsiTheme="minorHAnsi"/>
          <w:color w:val="2A2A2A"/>
          <w:sz w:val="22"/>
          <w:szCs w:val="22"/>
        </w:rPr>
        <w:t xml:space="preserve"> Y CONDUCTORES</w:t>
      </w:r>
      <w:r w:rsidRPr="001C658D">
        <w:rPr>
          <w:rFonts w:asciiTheme="minorHAnsi" w:hAnsiTheme="minorHAnsi"/>
          <w:color w:val="2A2A2A"/>
          <w:sz w:val="22"/>
          <w:szCs w:val="22"/>
        </w:rPr>
        <w:t>--------------------</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NO.29</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BECAS PARA ESTUDIOS------------------------------------------</w:t>
      </w:r>
      <w:r w:rsidR="003A35B6">
        <w:rPr>
          <w:rFonts w:asciiTheme="minorHAnsi" w:hAnsiTheme="minorHAnsi"/>
          <w:color w:val="2A2A2A"/>
          <w:sz w:val="22"/>
          <w:szCs w:val="22"/>
        </w:rPr>
        <w:t>----------------</w:t>
      </w:r>
      <w:r w:rsidR="003A35B6">
        <w:rPr>
          <w:rFonts w:asciiTheme="minorHAnsi" w:hAnsiTheme="minorHAnsi"/>
          <w:color w:val="2A2A2A"/>
          <w:sz w:val="22"/>
          <w:szCs w:val="22"/>
        </w:rPr>
        <w:tab/>
      </w:r>
      <w:r w:rsidR="003A35B6">
        <w:rPr>
          <w:rFonts w:asciiTheme="minorHAnsi" w:hAnsiTheme="minorHAnsi"/>
          <w:color w:val="2A2A2A"/>
          <w:sz w:val="22"/>
          <w:szCs w:val="22"/>
        </w:rPr>
        <w:tab/>
        <w:t>CLAUSULA NO.55</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BOLSA</w:t>
      </w:r>
      <w:r w:rsidR="003A35B6">
        <w:rPr>
          <w:rFonts w:asciiTheme="minorHAnsi" w:hAnsiTheme="minorHAnsi"/>
          <w:color w:val="2A2A2A"/>
          <w:sz w:val="22"/>
          <w:szCs w:val="22"/>
        </w:rPr>
        <w:t>S</w:t>
      </w:r>
      <w:r w:rsidRPr="001C658D">
        <w:rPr>
          <w:rFonts w:asciiTheme="minorHAnsi" w:hAnsiTheme="minorHAnsi"/>
          <w:color w:val="2A2A2A"/>
          <w:sz w:val="22"/>
          <w:szCs w:val="22"/>
        </w:rPr>
        <w:t xml:space="preserve"> DE SEGURIDAD-------------------------------------------</w:t>
      </w:r>
      <w:r w:rsidR="003A35B6">
        <w:rPr>
          <w:rFonts w:asciiTheme="minorHAnsi" w:hAnsiTheme="minorHAnsi"/>
          <w:color w:val="2A2A2A"/>
          <w:sz w:val="22"/>
          <w:szCs w:val="22"/>
        </w:rPr>
        <w:t>----------------</w:t>
      </w:r>
      <w:r w:rsidR="003A35B6">
        <w:rPr>
          <w:rFonts w:asciiTheme="minorHAnsi" w:hAnsiTheme="minorHAnsi"/>
          <w:color w:val="2A2A2A"/>
          <w:sz w:val="22"/>
          <w:szCs w:val="22"/>
        </w:rPr>
        <w:tab/>
      </w:r>
      <w:r w:rsidR="003A35B6">
        <w:rPr>
          <w:rFonts w:asciiTheme="minorHAnsi" w:hAnsiTheme="minorHAnsi"/>
          <w:color w:val="2A2A2A"/>
          <w:sz w:val="22"/>
          <w:szCs w:val="22"/>
        </w:rPr>
        <w:tab/>
        <w:t>CLAUSULA NO.25</w:t>
      </w:r>
    </w:p>
    <w:p w:rsidR="003A35B6" w:rsidRPr="003A35B6" w:rsidRDefault="003A35B6" w:rsidP="009C0613">
      <w:pPr>
        <w:pStyle w:val="ecxmsonormal"/>
        <w:shd w:val="clear" w:color="auto" w:fill="FFFFFF"/>
        <w:spacing w:beforeLines="20" w:after="10" w:line="276" w:lineRule="auto"/>
        <w:jc w:val="both"/>
        <w:rPr>
          <w:rFonts w:asciiTheme="minorHAnsi" w:hAnsiTheme="minorHAnsi"/>
          <w:color w:val="2A2A2A"/>
          <w:sz w:val="22"/>
          <w:szCs w:val="22"/>
        </w:rPr>
      </w:pPr>
      <w:r w:rsidRPr="003A35B6">
        <w:rPr>
          <w:rFonts w:asciiTheme="minorHAnsi" w:hAnsiTheme="minorHAnsi"/>
          <w:color w:val="2A2A2A"/>
          <w:sz w:val="22"/>
          <w:szCs w:val="22"/>
        </w:rPr>
        <w:t>BONO POR ANTIGÜEDAD------------------------------</w:t>
      </w:r>
      <w:r>
        <w:rPr>
          <w:rFonts w:asciiTheme="minorHAnsi" w:hAnsiTheme="minorHAnsi"/>
          <w:color w:val="2A2A2A"/>
          <w:sz w:val="22"/>
          <w:szCs w:val="22"/>
        </w:rPr>
        <w:t xml:space="preserve">------------------------  </w:t>
      </w:r>
      <w:r w:rsidRPr="003A35B6">
        <w:rPr>
          <w:rFonts w:asciiTheme="minorHAnsi" w:hAnsiTheme="minorHAnsi"/>
          <w:color w:val="2A2A2A"/>
          <w:sz w:val="22"/>
          <w:szCs w:val="22"/>
        </w:rPr>
        <w:tab/>
      </w:r>
      <w:r>
        <w:rPr>
          <w:rFonts w:asciiTheme="minorHAnsi" w:hAnsiTheme="minorHAnsi"/>
          <w:color w:val="2A2A2A"/>
          <w:sz w:val="22"/>
          <w:szCs w:val="22"/>
        </w:rPr>
        <w:t xml:space="preserve">             </w:t>
      </w:r>
      <w:r w:rsidRPr="003A35B6">
        <w:rPr>
          <w:rFonts w:asciiTheme="minorHAnsi" w:hAnsiTheme="minorHAnsi"/>
          <w:color w:val="2A2A2A"/>
          <w:sz w:val="22"/>
          <w:szCs w:val="22"/>
        </w:rPr>
        <w:t>CLAUSULA NO.51</w:t>
      </w:r>
    </w:p>
    <w:p w:rsidR="003A35B6" w:rsidRPr="003A35B6" w:rsidRDefault="003A35B6" w:rsidP="009C0613">
      <w:pPr>
        <w:pStyle w:val="ecxmsonormal"/>
        <w:shd w:val="clear" w:color="auto" w:fill="FFFFFF"/>
        <w:spacing w:beforeLines="20" w:after="10" w:line="276" w:lineRule="auto"/>
        <w:jc w:val="both"/>
        <w:rPr>
          <w:rFonts w:asciiTheme="minorHAnsi" w:hAnsiTheme="minorHAnsi"/>
          <w:color w:val="2A2A2A"/>
          <w:sz w:val="22"/>
          <w:szCs w:val="22"/>
        </w:rPr>
      </w:pPr>
      <w:r w:rsidRPr="003A35B6">
        <w:rPr>
          <w:rFonts w:asciiTheme="minorHAnsi" w:hAnsiTheme="minorHAnsi"/>
          <w:color w:val="2A2A2A"/>
          <w:sz w:val="22"/>
          <w:szCs w:val="22"/>
        </w:rPr>
        <w:t>BONO POR ASISTENCIA--------------------------------------------------------------</w:t>
      </w:r>
      <w:r>
        <w:rPr>
          <w:rFonts w:asciiTheme="minorHAnsi" w:hAnsiTheme="minorHAnsi"/>
          <w:color w:val="2A2A2A"/>
          <w:sz w:val="22"/>
          <w:szCs w:val="22"/>
        </w:rPr>
        <w:tab/>
        <w:t xml:space="preserve">              CLAUSULA NO.50</w:t>
      </w:r>
    </w:p>
    <w:p w:rsidR="001C658D" w:rsidRPr="003A35B6"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3A35B6">
        <w:rPr>
          <w:rFonts w:asciiTheme="minorHAnsi" w:hAnsiTheme="minorHAnsi"/>
          <w:color w:val="2A2A2A"/>
          <w:sz w:val="22"/>
          <w:szCs w:val="22"/>
        </w:rPr>
        <w:t>BONO DE NAVIDAD----------------------------------------------</w:t>
      </w:r>
      <w:r w:rsidR="002E7B32">
        <w:rPr>
          <w:rFonts w:asciiTheme="minorHAnsi" w:hAnsiTheme="minorHAnsi"/>
          <w:color w:val="2A2A2A"/>
          <w:sz w:val="22"/>
          <w:szCs w:val="22"/>
        </w:rPr>
        <w:t>----------------</w:t>
      </w:r>
      <w:r w:rsidR="002E7B32">
        <w:rPr>
          <w:rFonts w:asciiTheme="minorHAnsi" w:hAnsiTheme="minorHAnsi"/>
          <w:color w:val="2A2A2A"/>
          <w:sz w:val="22"/>
          <w:szCs w:val="22"/>
        </w:rPr>
        <w:tab/>
      </w:r>
      <w:r w:rsidR="002E7B32">
        <w:rPr>
          <w:rFonts w:asciiTheme="minorHAnsi" w:hAnsiTheme="minorHAnsi"/>
          <w:color w:val="2A2A2A"/>
          <w:sz w:val="22"/>
          <w:szCs w:val="22"/>
        </w:rPr>
        <w:tab/>
        <w:t>CLAUSULA NO.52</w:t>
      </w:r>
    </w:p>
    <w:p w:rsidR="00ED2869" w:rsidRDefault="00ED2869" w:rsidP="009C0613">
      <w:pPr>
        <w:pStyle w:val="ecxmsonormal"/>
        <w:shd w:val="clear" w:color="auto" w:fill="FFFFFF"/>
        <w:spacing w:beforeLines="20" w:after="10" w:line="276" w:lineRule="auto"/>
        <w:jc w:val="both"/>
        <w:rPr>
          <w:rFonts w:asciiTheme="minorHAnsi" w:hAnsiTheme="minorHAnsi"/>
          <w:color w:val="2A2A2A"/>
          <w:sz w:val="22"/>
          <w:szCs w:val="22"/>
        </w:rPr>
      </w:pPr>
      <w:r>
        <w:rPr>
          <w:rFonts w:asciiTheme="minorHAnsi" w:hAnsiTheme="minorHAnsi"/>
          <w:color w:val="2A2A2A"/>
          <w:sz w:val="22"/>
          <w:szCs w:val="22"/>
        </w:rPr>
        <w:t>BONIFICACION PARA PENSIONADOS----------------------------------------</w:t>
      </w:r>
      <w:r>
        <w:rPr>
          <w:rFonts w:asciiTheme="minorHAnsi" w:hAnsiTheme="minorHAnsi"/>
          <w:color w:val="2A2A2A"/>
          <w:sz w:val="22"/>
          <w:szCs w:val="22"/>
        </w:rPr>
        <w:tab/>
      </w:r>
      <w:r>
        <w:rPr>
          <w:rFonts w:asciiTheme="minorHAnsi" w:hAnsiTheme="minorHAnsi"/>
          <w:color w:val="2A2A2A"/>
          <w:sz w:val="22"/>
          <w:szCs w:val="22"/>
        </w:rPr>
        <w:tab/>
        <w:t>CLAUSULA NO.53</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BOTIQUINES PARA PRIMEROS AUXILIOS-----------------------------------</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NO.2</w:t>
      </w:r>
      <w:r w:rsidR="002E7B32">
        <w:rPr>
          <w:rFonts w:asciiTheme="minorHAnsi" w:hAnsiTheme="minorHAnsi"/>
          <w:color w:val="2A2A2A"/>
          <w:sz w:val="22"/>
          <w:szCs w:val="22"/>
        </w:rPr>
        <w:t>0</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BUENAS PRACTICAS DE ALMACENAMIENTO---------------</w:t>
      </w:r>
      <w:r w:rsidR="002E7B32">
        <w:rPr>
          <w:rFonts w:asciiTheme="minorHAnsi" w:hAnsiTheme="minorHAnsi"/>
          <w:color w:val="2A2A2A"/>
          <w:sz w:val="22"/>
          <w:szCs w:val="22"/>
        </w:rPr>
        <w:t>----------------</w:t>
      </w:r>
      <w:r w:rsidR="002E7B32">
        <w:rPr>
          <w:rFonts w:asciiTheme="minorHAnsi" w:hAnsiTheme="minorHAnsi"/>
          <w:color w:val="2A2A2A"/>
          <w:sz w:val="22"/>
          <w:szCs w:val="22"/>
        </w:rPr>
        <w:tab/>
      </w:r>
      <w:r w:rsidR="002E7B32">
        <w:rPr>
          <w:rFonts w:asciiTheme="minorHAnsi" w:hAnsiTheme="minorHAnsi"/>
          <w:color w:val="2A2A2A"/>
          <w:sz w:val="22"/>
          <w:szCs w:val="22"/>
        </w:rPr>
        <w:tab/>
        <w:t>CLAUSULA NO.69</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BUENAS PRACTICAS DE DISTRIBUCION---------------------</w:t>
      </w:r>
      <w:r w:rsidR="002A462A">
        <w:rPr>
          <w:rFonts w:asciiTheme="minorHAnsi" w:hAnsiTheme="minorHAnsi"/>
          <w:color w:val="2A2A2A"/>
          <w:sz w:val="22"/>
          <w:szCs w:val="22"/>
        </w:rPr>
        <w:t>----------------</w:t>
      </w:r>
      <w:r w:rsidR="002A462A">
        <w:rPr>
          <w:rFonts w:asciiTheme="minorHAnsi" w:hAnsiTheme="minorHAnsi"/>
          <w:color w:val="2A2A2A"/>
          <w:sz w:val="22"/>
          <w:szCs w:val="22"/>
        </w:rPr>
        <w:tab/>
      </w:r>
      <w:r w:rsidR="002A462A">
        <w:rPr>
          <w:rFonts w:asciiTheme="minorHAnsi" w:hAnsiTheme="minorHAnsi"/>
          <w:color w:val="2A2A2A"/>
          <w:sz w:val="22"/>
          <w:szCs w:val="22"/>
        </w:rPr>
        <w:tab/>
        <w:t>CLAUSULA NO.70</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BUENAS PRACTICAS DE PRODUCCION-------------------------------------</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NO.6</w:t>
      </w:r>
      <w:r w:rsidR="002A462A">
        <w:rPr>
          <w:rFonts w:asciiTheme="minorHAnsi" w:hAnsiTheme="minorHAnsi"/>
          <w:color w:val="2A2A2A"/>
          <w:sz w:val="22"/>
          <w:szCs w:val="22"/>
        </w:rPr>
        <w:t>8</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BUENAS PRACTICAS DE TRANSPORTE---------------------</w:t>
      </w:r>
      <w:r w:rsidR="002A462A">
        <w:rPr>
          <w:rFonts w:asciiTheme="minorHAnsi" w:hAnsiTheme="minorHAnsi"/>
          <w:color w:val="2A2A2A"/>
          <w:sz w:val="22"/>
          <w:szCs w:val="22"/>
        </w:rPr>
        <w:t>----------------</w:t>
      </w:r>
      <w:r w:rsidR="002A462A">
        <w:rPr>
          <w:rFonts w:asciiTheme="minorHAnsi" w:hAnsiTheme="minorHAnsi"/>
          <w:color w:val="2A2A2A"/>
          <w:sz w:val="22"/>
          <w:szCs w:val="22"/>
        </w:rPr>
        <w:tab/>
      </w:r>
      <w:r w:rsidR="002A462A">
        <w:rPr>
          <w:rFonts w:asciiTheme="minorHAnsi" w:hAnsiTheme="minorHAnsi"/>
          <w:color w:val="2A2A2A"/>
          <w:sz w:val="22"/>
          <w:szCs w:val="22"/>
        </w:rPr>
        <w:tab/>
        <w:t>CLAUSULA NO.71</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CALAMIDADES DOMESTICAS-----------------------------------</w:t>
      </w:r>
      <w:r w:rsidR="002A462A">
        <w:rPr>
          <w:rFonts w:asciiTheme="minorHAnsi" w:hAnsiTheme="minorHAnsi"/>
          <w:color w:val="2A2A2A"/>
          <w:sz w:val="22"/>
          <w:szCs w:val="22"/>
        </w:rPr>
        <w:t>----------------</w:t>
      </w:r>
      <w:r w:rsidR="002A462A">
        <w:rPr>
          <w:rFonts w:asciiTheme="minorHAnsi" w:hAnsiTheme="minorHAnsi"/>
          <w:color w:val="2A2A2A"/>
          <w:sz w:val="22"/>
          <w:szCs w:val="22"/>
        </w:rPr>
        <w:tab/>
      </w:r>
      <w:r w:rsidR="002A462A">
        <w:rPr>
          <w:rFonts w:asciiTheme="minorHAnsi" w:hAnsiTheme="minorHAnsi"/>
          <w:color w:val="2A2A2A"/>
          <w:sz w:val="22"/>
          <w:szCs w:val="22"/>
        </w:rPr>
        <w:tab/>
        <w:t>CLAUSULA NO.45</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CASILLEROS------------------------------------------------------------------------</w:t>
      </w:r>
      <w:r w:rsidRPr="001C658D">
        <w:rPr>
          <w:rFonts w:asciiTheme="minorHAnsi" w:hAnsiTheme="minorHAnsi"/>
          <w:color w:val="2A2A2A"/>
          <w:sz w:val="22"/>
          <w:szCs w:val="22"/>
        </w:rPr>
        <w:tab/>
      </w:r>
      <w:r w:rsidRPr="001C658D">
        <w:rPr>
          <w:rFonts w:asciiTheme="minorHAnsi" w:hAnsiTheme="minorHAnsi"/>
          <w:color w:val="2A2A2A"/>
          <w:sz w:val="22"/>
          <w:szCs w:val="22"/>
        </w:rPr>
        <w:tab/>
        <w:t xml:space="preserve">CLAUSULA NO.14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CAPACITACIÓN PARA LOS TRABAJADORES---------------</w:t>
      </w:r>
      <w:r w:rsidR="002A462A">
        <w:rPr>
          <w:rFonts w:asciiTheme="minorHAnsi" w:hAnsiTheme="minorHAnsi"/>
          <w:color w:val="2A2A2A"/>
          <w:sz w:val="22"/>
          <w:szCs w:val="22"/>
        </w:rPr>
        <w:t>-----------------</w:t>
      </w:r>
      <w:r w:rsidR="002A462A">
        <w:rPr>
          <w:rFonts w:asciiTheme="minorHAnsi" w:hAnsiTheme="minorHAnsi"/>
          <w:color w:val="2A2A2A"/>
          <w:sz w:val="22"/>
          <w:szCs w:val="22"/>
        </w:rPr>
        <w:tab/>
      </w:r>
      <w:r w:rsidR="002A462A">
        <w:rPr>
          <w:rFonts w:asciiTheme="minorHAnsi" w:hAnsiTheme="minorHAnsi"/>
          <w:color w:val="2A2A2A"/>
          <w:sz w:val="22"/>
          <w:szCs w:val="22"/>
        </w:rPr>
        <w:tab/>
        <w:t>CLAUSULA NO.7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COMITÉ DE EMPRESA, SALUD, HIGIENE Y SEGURIDAD LABORAL --</w:t>
      </w:r>
      <w:r w:rsidRPr="001C658D">
        <w:rPr>
          <w:rFonts w:asciiTheme="minorHAnsi" w:hAnsiTheme="minorHAnsi"/>
          <w:color w:val="2A2A2A"/>
          <w:sz w:val="22"/>
          <w:szCs w:val="22"/>
        </w:rPr>
        <w:tab/>
      </w:r>
      <w:r w:rsidR="002A462A">
        <w:rPr>
          <w:rFonts w:asciiTheme="minorHAnsi" w:hAnsiTheme="minorHAnsi"/>
          <w:color w:val="2A2A2A"/>
          <w:sz w:val="22"/>
          <w:szCs w:val="22"/>
        </w:rPr>
        <w:tab/>
      </w:r>
      <w:r w:rsidRPr="001C658D">
        <w:rPr>
          <w:rFonts w:asciiTheme="minorHAnsi" w:hAnsiTheme="minorHAnsi"/>
          <w:color w:val="2A2A2A"/>
          <w:sz w:val="22"/>
          <w:szCs w:val="22"/>
        </w:rPr>
        <w:t xml:space="preserve">CLAUSULA NO.9          </w:t>
      </w:r>
    </w:p>
    <w:p w:rsidR="001C658D" w:rsidRPr="001C658D" w:rsidRDefault="001C658D" w:rsidP="009C0613">
      <w:pPr>
        <w:pStyle w:val="ecxmsobodytext2"/>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lang w:val="es-PA"/>
        </w:rPr>
        <w:t>COMUNICACIÓN----------------------------------------------------</w:t>
      </w:r>
      <w:r w:rsidR="002A462A">
        <w:rPr>
          <w:rFonts w:asciiTheme="minorHAnsi" w:hAnsiTheme="minorHAnsi"/>
          <w:color w:val="2A2A2A"/>
          <w:sz w:val="22"/>
          <w:szCs w:val="22"/>
          <w:lang w:val="es-PA"/>
        </w:rPr>
        <w:t>--------------</w:t>
      </w:r>
      <w:r w:rsidR="002A462A">
        <w:rPr>
          <w:rFonts w:asciiTheme="minorHAnsi" w:hAnsiTheme="minorHAnsi"/>
          <w:color w:val="2A2A2A"/>
          <w:sz w:val="22"/>
          <w:szCs w:val="22"/>
          <w:lang w:val="es-PA"/>
        </w:rPr>
        <w:tab/>
      </w:r>
      <w:r w:rsidR="002A462A">
        <w:rPr>
          <w:rFonts w:asciiTheme="minorHAnsi" w:hAnsiTheme="minorHAnsi"/>
          <w:color w:val="2A2A2A"/>
          <w:sz w:val="22"/>
          <w:szCs w:val="22"/>
          <w:lang w:val="es-PA"/>
        </w:rPr>
        <w:tab/>
        <w:t>CLAUSULA NO. 64</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COMUNICACIÓN ENTRE LAS PARTES-----------------------------------------</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NO.5</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CONTRATOS DE TRABAJO---------------------------------------</w:t>
      </w:r>
      <w:r w:rsidR="002A462A">
        <w:rPr>
          <w:rFonts w:asciiTheme="minorHAnsi" w:hAnsiTheme="minorHAnsi"/>
          <w:color w:val="2A2A2A"/>
          <w:sz w:val="22"/>
          <w:szCs w:val="22"/>
        </w:rPr>
        <w:t>-----------------</w:t>
      </w:r>
      <w:r w:rsidR="002A462A">
        <w:rPr>
          <w:rFonts w:asciiTheme="minorHAnsi" w:hAnsiTheme="minorHAnsi"/>
          <w:color w:val="2A2A2A"/>
          <w:sz w:val="22"/>
          <w:szCs w:val="22"/>
        </w:rPr>
        <w:tab/>
      </w:r>
      <w:r w:rsidR="002A462A">
        <w:rPr>
          <w:rFonts w:asciiTheme="minorHAnsi" w:hAnsiTheme="minorHAnsi"/>
          <w:color w:val="2A2A2A"/>
          <w:sz w:val="22"/>
          <w:szCs w:val="22"/>
        </w:rPr>
        <w:tab/>
        <w:t>CLAUSULA NO.8</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CUOTA SINDICAL-------------------------------------------------------------------</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NO.6</w:t>
      </w:r>
      <w:r w:rsidR="002A462A">
        <w:rPr>
          <w:rFonts w:asciiTheme="minorHAnsi" w:hAnsiTheme="minorHAnsi"/>
          <w:color w:val="2A2A2A"/>
          <w:sz w:val="22"/>
          <w:szCs w:val="22"/>
        </w:rPr>
        <w:t>2</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DEDUCIBLE POR COLISION-------------------------------------</w:t>
      </w:r>
      <w:r w:rsidR="002A462A">
        <w:rPr>
          <w:rFonts w:asciiTheme="minorHAnsi" w:hAnsiTheme="minorHAnsi"/>
          <w:color w:val="2A2A2A"/>
          <w:sz w:val="22"/>
          <w:szCs w:val="22"/>
        </w:rPr>
        <w:t>----------------</w:t>
      </w:r>
      <w:r w:rsidR="002A462A">
        <w:rPr>
          <w:rFonts w:asciiTheme="minorHAnsi" w:hAnsiTheme="minorHAnsi"/>
          <w:color w:val="2A2A2A"/>
          <w:sz w:val="22"/>
          <w:szCs w:val="22"/>
        </w:rPr>
        <w:tab/>
      </w:r>
      <w:r w:rsidR="002A462A">
        <w:rPr>
          <w:rFonts w:asciiTheme="minorHAnsi" w:hAnsiTheme="minorHAnsi"/>
          <w:color w:val="2A2A2A"/>
          <w:sz w:val="22"/>
          <w:szCs w:val="22"/>
        </w:rPr>
        <w:tab/>
        <w:t>CLAUSULA NO.43</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DESCANSO INTERMEDIO----------------------------------------</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NO.27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DESCUENTO POR COMPRA DE PRODUCTOS-------------</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NO.38</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DESPIDOS-----------------------------------------------------------</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NO.23</w:t>
      </w:r>
    </w:p>
    <w:p w:rsidR="001C658D" w:rsidRPr="001C658D" w:rsidRDefault="001C658D" w:rsidP="009C0613">
      <w:pPr>
        <w:pStyle w:val="Ttulo1"/>
        <w:shd w:val="clear" w:color="auto" w:fill="FFFFFF"/>
        <w:spacing w:beforeLines="20" w:after="10" w:line="276" w:lineRule="auto"/>
        <w:rPr>
          <w:rFonts w:asciiTheme="minorHAnsi" w:hAnsiTheme="minorHAnsi" w:cs="Times New Roman"/>
          <w:b w:val="0"/>
          <w:color w:val="000000"/>
          <w:sz w:val="22"/>
          <w:szCs w:val="22"/>
        </w:rPr>
      </w:pPr>
      <w:r w:rsidRPr="001C658D">
        <w:rPr>
          <w:rFonts w:asciiTheme="minorHAnsi" w:hAnsiTheme="minorHAnsi" w:cs="Times New Roman"/>
          <w:b w:val="0"/>
          <w:sz w:val="22"/>
          <w:szCs w:val="22"/>
        </w:rPr>
        <w:t>DETERIORO DE LA MERCANCIA-----------------------------------------------</w:t>
      </w:r>
      <w:r w:rsidRPr="001C658D">
        <w:rPr>
          <w:rFonts w:asciiTheme="minorHAnsi" w:hAnsiTheme="minorHAnsi" w:cs="Times New Roman"/>
          <w:b w:val="0"/>
          <w:sz w:val="22"/>
          <w:szCs w:val="22"/>
        </w:rPr>
        <w:tab/>
      </w:r>
      <w:r w:rsidRPr="001C658D">
        <w:rPr>
          <w:rFonts w:asciiTheme="minorHAnsi" w:hAnsiTheme="minorHAnsi" w:cs="Times New Roman"/>
          <w:b w:val="0"/>
          <w:sz w:val="22"/>
          <w:szCs w:val="22"/>
        </w:rPr>
        <w:tab/>
        <w:t>CLAUSULA No.3</w:t>
      </w:r>
      <w:r w:rsidR="00DD7731">
        <w:rPr>
          <w:rFonts w:asciiTheme="minorHAnsi" w:hAnsiTheme="minorHAnsi" w:cs="Times New Roman"/>
          <w:b w:val="0"/>
          <w:sz w:val="22"/>
          <w:szCs w:val="22"/>
        </w:rPr>
        <w:t>2</w:t>
      </w:r>
    </w:p>
    <w:p w:rsidR="001C658D" w:rsidRPr="001C658D" w:rsidRDefault="001C658D" w:rsidP="009C0613">
      <w:pPr>
        <w:pStyle w:val="Ttulo1"/>
        <w:shd w:val="clear" w:color="auto" w:fill="FFFFFF"/>
        <w:spacing w:beforeLines="20" w:after="10" w:line="276" w:lineRule="auto"/>
        <w:rPr>
          <w:rFonts w:asciiTheme="minorHAnsi" w:hAnsiTheme="minorHAnsi" w:cs="Times New Roman"/>
          <w:b w:val="0"/>
          <w:sz w:val="22"/>
          <w:szCs w:val="22"/>
        </w:rPr>
      </w:pPr>
      <w:r w:rsidRPr="001C658D">
        <w:rPr>
          <w:rFonts w:asciiTheme="minorHAnsi" w:hAnsiTheme="minorHAnsi" w:cs="Times New Roman"/>
          <w:b w:val="0"/>
          <w:sz w:val="22"/>
          <w:szCs w:val="22"/>
        </w:rPr>
        <w:t>DIAS LIBRES REMUNERADOS----------------------------------</w:t>
      </w:r>
      <w:r w:rsidR="00DD7731">
        <w:rPr>
          <w:rFonts w:asciiTheme="minorHAnsi" w:hAnsiTheme="minorHAnsi" w:cs="Times New Roman"/>
          <w:b w:val="0"/>
          <w:sz w:val="22"/>
          <w:szCs w:val="22"/>
        </w:rPr>
        <w:t>----------------</w:t>
      </w:r>
      <w:r w:rsidR="00DD7731">
        <w:rPr>
          <w:rFonts w:asciiTheme="minorHAnsi" w:hAnsiTheme="minorHAnsi" w:cs="Times New Roman"/>
          <w:b w:val="0"/>
          <w:sz w:val="22"/>
          <w:szCs w:val="22"/>
        </w:rPr>
        <w:tab/>
      </w:r>
      <w:r w:rsidR="00DD7731">
        <w:rPr>
          <w:rFonts w:asciiTheme="minorHAnsi" w:hAnsiTheme="minorHAnsi" w:cs="Times New Roman"/>
          <w:b w:val="0"/>
          <w:sz w:val="22"/>
          <w:szCs w:val="22"/>
        </w:rPr>
        <w:tab/>
        <w:t>CLAUSULA NO.36</w:t>
      </w:r>
      <w:r w:rsidRPr="001C658D">
        <w:rPr>
          <w:rFonts w:asciiTheme="minorHAnsi" w:hAnsiTheme="minorHAnsi" w:cs="Times New Roman"/>
          <w:b w:val="0"/>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DURACION----------------------------------------------------------</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NO.72</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ESTABILIDAD EN EL TRABAJO-------------------------------------</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NO.24</w:t>
      </w:r>
      <w:r w:rsidRPr="001C658D">
        <w:rPr>
          <w:rFonts w:asciiTheme="minorHAnsi" w:hAnsiTheme="minorHAnsi"/>
          <w:color w:val="2A2A2A"/>
          <w:sz w:val="22"/>
          <w:szCs w:val="22"/>
        </w:rPr>
        <w:t>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FALLECIMIENTO DE FAMILIARES------------------------------</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NO.48</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FIESTA DE NAVIDAD----------------------------------------------</w:t>
      </w:r>
      <w:r w:rsidR="00DD7731">
        <w:rPr>
          <w:rFonts w:asciiTheme="minorHAnsi" w:hAnsiTheme="minorHAnsi"/>
          <w:color w:val="2A2A2A"/>
          <w:sz w:val="22"/>
          <w:szCs w:val="22"/>
        </w:rPr>
        <w:t>----------------</w:t>
      </w:r>
      <w:r w:rsidR="00DD7731">
        <w:rPr>
          <w:rFonts w:asciiTheme="minorHAnsi" w:hAnsiTheme="minorHAnsi"/>
          <w:color w:val="2A2A2A"/>
          <w:sz w:val="22"/>
          <w:szCs w:val="22"/>
        </w:rPr>
        <w:tab/>
      </w:r>
      <w:r w:rsidR="00DD7731">
        <w:rPr>
          <w:rFonts w:asciiTheme="minorHAnsi" w:hAnsiTheme="minorHAnsi"/>
          <w:color w:val="2A2A2A"/>
          <w:sz w:val="22"/>
          <w:szCs w:val="22"/>
        </w:rPr>
        <w:tab/>
        <w:t>CLAUSULA NO.37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lastRenderedPageBreak/>
        <w:t>FONDO DE CESANTIA--------------------------------------------</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NO.44</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FUENTE DE AGUA FRIA----------------------------------------------------------</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NO.18</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HORARIOS DE TRABAJO---------------------------------------------------------</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NO.10</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HORARIOS ESPECIALES POR ESTUDIOS--------------------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NO.11</w:t>
      </w:r>
    </w:p>
    <w:p w:rsidR="001C658D" w:rsidRPr="001C658D" w:rsidRDefault="001C658D" w:rsidP="009C0613">
      <w:pPr>
        <w:pStyle w:val="ecxmsonormal"/>
        <w:shd w:val="clear" w:color="auto" w:fill="FFFFFF"/>
        <w:spacing w:beforeLines="20" w:after="10" w:line="276" w:lineRule="auto"/>
        <w:rPr>
          <w:rFonts w:asciiTheme="minorHAnsi" w:hAnsiTheme="minorHAnsi"/>
          <w:color w:val="2A2A2A"/>
          <w:sz w:val="22"/>
          <w:szCs w:val="22"/>
        </w:rPr>
      </w:pPr>
      <w:r w:rsidRPr="001C658D">
        <w:rPr>
          <w:rFonts w:asciiTheme="minorHAnsi" w:hAnsiTheme="minorHAnsi"/>
          <w:color w:val="2A2A2A"/>
          <w:sz w:val="22"/>
          <w:szCs w:val="22"/>
        </w:rPr>
        <w:t>IMPLEMENTOS DE SEGURIDAD----------------------------------</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NO.13</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IMPRESIÓN DE LA CONVENCIÓN COLECTIVA---------------------------</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 6</w:t>
      </w:r>
      <w:r w:rsidR="00ED2869">
        <w:rPr>
          <w:rFonts w:asciiTheme="minorHAnsi" w:hAnsiTheme="minorHAnsi"/>
          <w:color w:val="2A2A2A"/>
          <w:sz w:val="22"/>
          <w:szCs w:val="22"/>
        </w:rPr>
        <w:t>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INSTRUCCIONES PARA LOS TRABAJADORES-----------------------------</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NO.6</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INSTRUMENTOS DE TRABAJO--------------------------------</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NO.12</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LAS PARTES-------------------------------------------------------------------------</w:t>
      </w:r>
      <w:r w:rsidRPr="001C658D">
        <w:rPr>
          <w:rFonts w:asciiTheme="minorHAnsi" w:hAnsiTheme="minorHAnsi"/>
          <w:color w:val="2A2A2A"/>
          <w:sz w:val="22"/>
          <w:szCs w:val="22"/>
        </w:rPr>
        <w:tab/>
      </w:r>
      <w:r w:rsidRPr="001C658D">
        <w:rPr>
          <w:rFonts w:asciiTheme="minorHAnsi" w:hAnsiTheme="minorHAnsi"/>
          <w:color w:val="2A2A2A"/>
          <w:sz w:val="22"/>
          <w:szCs w:val="22"/>
        </w:rPr>
        <w:tab/>
        <w:t xml:space="preserve">CLAUSULA NO.1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LAVADO DE AUTOS----------------------------------------------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NO.33</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LENTES-------------------------------------------------------------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NO.57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LICENCIA DE CONDUCIR--------------------------------------</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NO.34</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LOCALES DE DESCANSO------------------------------------------------------</w:t>
      </w:r>
      <w:r w:rsidRPr="001C658D">
        <w:rPr>
          <w:rFonts w:asciiTheme="minorHAnsi" w:hAnsiTheme="minorHAnsi"/>
          <w:color w:val="2A2A2A"/>
          <w:sz w:val="22"/>
          <w:szCs w:val="22"/>
        </w:rPr>
        <w:tab/>
      </w:r>
      <w:r w:rsidRPr="001C658D">
        <w:rPr>
          <w:rFonts w:asciiTheme="minorHAnsi" w:hAnsiTheme="minorHAnsi"/>
          <w:color w:val="2A2A2A"/>
          <w:sz w:val="22"/>
          <w:szCs w:val="22"/>
        </w:rPr>
        <w:tab/>
        <w:t xml:space="preserve">CLAUSULA NO.19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LUZ Y VENTILACIÓN-------------------------------------------------------------</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NO.17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MATRICULA UNIVERSITARIA----------------------------------</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NO.30</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MATRIMONIO-----------------------------------------------------</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NO.49</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NACIMIENTO DE HIJOS--------------------------------------------------------</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NO.4</w:t>
      </w:r>
      <w:r w:rsidR="00ED2869">
        <w:rPr>
          <w:rFonts w:asciiTheme="minorHAnsi" w:hAnsiTheme="minorHAnsi"/>
          <w:color w:val="2A2A2A"/>
          <w:sz w:val="22"/>
          <w:szCs w:val="22"/>
        </w:rPr>
        <w:t>7</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PAGO DE HORAS EXTRAORDINARIAS---------------------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NO.35</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PAGO DE VACACIONES----------------------------------------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NO.54</w:t>
      </w:r>
    </w:p>
    <w:p w:rsidR="001C658D" w:rsidRPr="001C658D" w:rsidRDefault="001C658D" w:rsidP="009C0613">
      <w:pPr>
        <w:pStyle w:val="ecxmsobodytext"/>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PERMISOS SINDICALES-----------------------------------------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 61</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PRIMER AUMENTO-----------------------------------------------</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 60</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PRIMERO (1º) DE MAYO Y ANIVERSARIO DEL SEFAS---------------</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 66</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PRINCIPIO DE NO DISCRIMINACIÓN-----------------------------------------</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NO.4</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PROMOCION INTERNA-----------------------------------------</w:t>
      </w:r>
      <w:r w:rsidR="00ED2869">
        <w:rPr>
          <w:rFonts w:asciiTheme="minorHAnsi" w:hAnsiTheme="minorHAnsi"/>
          <w:color w:val="2A2A2A"/>
          <w:sz w:val="22"/>
          <w:szCs w:val="22"/>
        </w:rPr>
        <w:t>---------------</w:t>
      </w:r>
      <w:r w:rsidR="00ED2869">
        <w:rPr>
          <w:rFonts w:asciiTheme="minorHAnsi" w:hAnsiTheme="minorHAnsi"/>
          <w:color w:val="2A2A2A"/>
          <w:sz w:val="22"/>
          <w:szCs w:val="22"/>
        </w:rPr>
        <w:tab/>
      </w:r>
      <w:r w:rsidR="00ED2869">
        <w:rPr>
          <w:rFonts w:asciiTheme="minorHAnsi" w:hAnsiTheme="minorHAnsi"/>
          <w:color w:val="2A2A2A"/>
          <w:sz w:val="22"/>
          <w:szCs w:val="22"/>
        </w:rPr>
        <w:tab/>
        <w:t>CLAUSULA NO. 73</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RECONOCIMIENTO---------------------------------------------------------------</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NO.2</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REEMPLAZOS-----------------------------------------------------</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NO.31</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RIESGOS PROFESIONALES-----------------------------------</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NO.39</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SALARIO INICIAL PARA CONDUCTORES------------------</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NO.58</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SEGURIDAD EN EL TRABAJO-------------------------------------------------</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NO.13</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SEGURO COLECTIVO DE VIDA--------------------------------</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NO.41</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SILLAS PARA CAJERAS------------------------------------------</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NO.26</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TABLEROS SINDICALES-----------------------------------------</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 63</w:t>
      </w:r>
      <w:r w:rsidRPr="001C658D">
        <w:rPr>
          <w:rFonts w:asciiTheme="minorHAnsi" w:hAnsiTheme="minorHAnsi"/>
          <w:color w:val="2A2A2A"/>
          <w:sz w:val="22"/>
          <w:szCs w:val="22"/>
        </w:rPr>
        <w:t xml:space="preserve"> </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TELÉFONO-------------------------------------------------------------------------</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NO.15</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TRABAJO DE MUJERES---------------------------------------------------------</w:t>
      </w:r>
      <w:r w:rsidRPr="001C658D">
        <w:rPr>
          <w:rFonts w:asciiTheme="minorHAnsi" w:hAnsiTheme="minorHAnsi"/>
          <w:color w:val="2A2A2A"/>
          <w:sz w:val="22"/>
          <w:szCs w:val="22"/>
        </w:rPr>
        <w:tab/>
      </w:r>
      <w:r w:rsidRPr="001C658D">
        <w:rPr>
          <w:rFonts w:asciiTheme="minorHAnsi" w:hAnsiTheme="minorHAnsi"/>
          <w:color w:val="2A2A2A"/>
          <w:sz w:val="22"/>
          <w:szCs w:val="22"/>
        </w:rPr>
        <w:tab/>
        <w:t>CLAUSULA NO.16</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TRANSPORTE NOCTURNO------------------------------------</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NO.46</w:t>
      </w:r>
    </w:p>
    <w:p w:rsidR="001C658D" w:rsidRPr="001C658D" w:rsidRDefault="001C658D" w:rsidP="009C0613">
      <w:pPr>
        <w:pStyle w:val="ecxmsonormal"/>
        <w:shd w:val="clear" w:color="auto" w:fill="FFFFFF"/>
        <w:spacing w:beforeLines="20" w:after="10" w:line="276" w:lineRule="auto"/>
        <w:jc w:val="both"/>
        <w:rPr>
          <w:rFonts w:asciiTheme="minorHAnsi" w:hAnsiTheme="minorHAnsi"/>
          <w:color w:val="2A2A2A"/>
          <w:sz w:val="22"/>
          <w:szCs w:val="22"/>
        </w:rPr>
      </w:pPr>
      <w:r w:rsidRPr="001C658D">
        <w:rPr>
          <w:rFonts w:asciiTheme="minorHAnsi" w:hAnsiTheme="minorHAnsi"/>
          <w:color w:val="2A2A2A"/>
          <w:sz w:val="22"/>
          <w:szCs w:val="22"/>
        </w:rPr>
        <w:t>UNIFORMES--------------------------------------------------------------------</w:t>
      </w:r>
      <w:r w:rsidR="004009DA">
        <w:rPr>
          <w:rFonts w:asciiTheme="minorHAnsi" w:hAnsiTheme="minorHAnsi"/>
          <w:color w:val="2A2A2A"/>
          <w:sz w:val="22"/>
          <w:szCs w:val="22"/>
        </w:rPr>
        <w:t>---</w:t>
      </w:r>
      <w:r w:rsidR="004009DA">
        <w:rPr>
          <w:rFonts w:asciiTheme="minorHAnsi" w:hAnsiTheme="minorHAnsi"/>
          <w:color w:val="2A2A2A"/>
          <w:sz w:val="22"/>
          <w:szCs w:val="22"/>
        </w:rPr>
        <w:tab/>
      </w:r>
      <w:r w:rsidR="004009DA">
        <w:rPr>
          <w:rFonts w:asciiTheme="minorHAnsi" w:hAnsiTheme="minorHAnsi"/>
          <w:color w:val="2A2A2A"/>
          <w:sz w:val="22"/>
          <w:szCs w:val="22"/>
        </w:rPr>
        <w:tab/>
        <w:t>CLAUSULA NO.42</w:t>
      </w:r>
    </w:p>
    <w:p w:rsidR="001C658D" w:rsidRPr="001C658D" w:rsidRDefault="001C658D" w:rsidP="009C0613">
      <w:pPr>
        <w:pStyle w:val="Ttulo1"/>
        <w:shd w:val="clear" w:color="auto" w:fill="FFFFFF"/>
        <w:spacing w:beforeLines="20" w:after="10" w:line="276" w:lineRule="auto"/>
        <w:rPr>
          <w:rFonts w:asciiTheme="minorHAnsi" w:hAnsiTheme="minorHAnsi" w:cs="Times New Roman"/>
          <w:b w:val="0"/>
          <w:color w:val="000000"/>
          <w:sz w:val="22"/>
          <w:szCs w:val="22"/>
        </w:rPr>
      </w:pPr>
      <w:r w:rsidRPr="001C658D">
        <w:rPr>
          <w:rFonts w:asciiTheme="minorHAnsi" w:hAnsiTheme="minorHAnsi" w:cs="Times New Roman"/>
          <w:b w:val="0"/>
          <w:sz w:val="22"/>
          <w:szCs w:val="22"/>
        </w:rPr>
        <w:lastRenderedPageBreak/>
        <w:t>VERIFICACIÓN Y ARQUEO DE CAJA----------------------------------------</w:t>
      </w:r>
      <w:r w:rsidRPr="001C658D">
        <w:rPr>
          <w:rFonts w:asciiTheme="minorHAnsi" w:hAnsiTheme="minorHAnsi" w:cs="Times New Roman"/>
          <w:b w:val="0"/>
          <w:sz w:val="22"/>
          <w:szCs w:val="22"/>
        </w:rPr>
        <w:tab/>
      </w:r>
      <w:r w:rsidRPr="001C658D">
        <w:rPr>
          <w:rFonts w:asciiTheme="minorHAnsi" w:hAnsiTheme="minorHAnsi" w:cs="Times New Roman"/>
          <w:b w:val="0"/>
          <w:sz w:val="22"/>
          <w:szCs w:val="22"/>
        </w:rPr>
        <w:tab/>
        <w:t>CLAUSULA NO.2</w:t>
      </w:r>
      <w:r w:rsidR="004009DA">
        <w:rPr>
          <w:rFonts w:asciiTheme="minorHAnsi" w:hAnsiTheme="minorHAnsi" w:cs="Times New Roman"/>
          <w:b w:val="0"/>
          <w:sz w:val="22"/>
          <w:szCs w:val="22"/>
        </w:rPr>
        <w:t>8</w:t>
      </w:r>
    </w:p>
    <w:p w:rsidR="001C658D" w:rsidRPr="001C658D" w:rsidRDefault="001C658D" w:rsidP="009C0613">
      <w:pPr>
        <w:pStyle w:val="Ttulo1"/>
        <w:shd w:val="clear" w:color="auto" w:fill="FFFFFF"/>
        <w:spacing w:beforeLines="20" w:after="10" w:line="276" w:lineRule="auto"/>
        <w:rPr>
          <w:rFonts w:asciiTheme="minorHAnsi" w:hAnsiTheme="minorHAnsi" w:cs="Times New Roman"/>
          <w:b w:val="0"/>
          <w:sz w:val="22"/>
          <w:szCs w:val="22"/>
        </w:rPr>
      </w:pPr>
      <w:r w:rsidRPr="001C658D">
        <w:rPr>
          <w:rFonts w:asciiTheme="minorHAnsi" w:hAnsiTheme="minorHAnsi" w:cs="Times New Roman"/>
          <w:b w:val="0"/>
          <w:sz w:val="22"/>
          <w:szCs w:val="22"/>
        </w:rPr>
        <w:t>VIATICOS DE ALIMENTACION Y TRANSPORTE----------</w:t>
      </w:r>
      <w:r w:rsidR="004009DA">
        <w:rPr>
          <w:rFonts w:asciiTheme="minorHAnsi" w:hAnsiTheme="minorHAnsi" w:cs="Times New Roman"/>
          <w:b w:val="0"/>
          <w:sz w:val="22"/>
          <w:szCs w:val="22"/>
        </w:rPr>
        <w:t>----------------</w:t>
      </w:r>
      <w:r w:rsidR="004009DA">
        <w:rPr>
          <w:rFonts w:asciiTheme="minorHAnsi" w:hAnsiTheme="minorHAnsi" w:cs="Times New Roman"/>
          <w:b w:val="0"/>
          <w:sz w:val="22"/>
          <w:szCs w:val="22"/>
        </w:rPr>
        <w:tab/>
      </w:r>
      <w:r w:rsidR="004009DA">
        <w:rPr>
          <w:rFonts w:asciiTheme="minorHAnsi" w:hAnsiTheme="minorHAnsi" w:cs="Times New Roman"/>
          <w:b w:val="0"/>
          <w:sz w:val="22"/>
          <w:szCs w:val="22"/>
        </w:rPr>
        <w:tab/>
        <w:t>CLAUSULA NO.40</w:t>
      </w:r>
    </w:p>
    <w:p w:rsidR="001C658D" w:rsidRPr="001C658D" w:rsidRDefault="001C658D" w:rsidP="009C0613">
      <w:pPr>
        <w:spacing w:beforeLines="20" w:after="10" w:line="276" w:lineRule="auto"/>
        <w:jc w:val="both"/>
        <w:rPr>
          <w:rFonts w:asciiTheme="minorHAnsi" w:hAnsiTheme="minorHAnsi"/>
          <w:b/>
          <w:sz w:val="22"/>
          <w:szCs w:val="22"/>
        </w:rPr>
      </w:pPr>
    </w:p>
    <w:p w:rsidR="001C658D" w:rsidRPr="001C658D" w:rsidRDefault="001C658D" w:rsidP="009C0613">
      <w:pPr>
        <w:spacing w:beforeLines="20" w:after="10" w:line="276" w:lineRule="auto"/>
        <w:jc w:val="both"/>
        <w:rPr>
          <w:rFonts w:asciiTheme="minorHAnsi" w:hAnsiTheme="minorHAnsi"/>
          <w:sz w:val="22"/>
          <w:szCs w:val="22"/>
        </w:rPr>
      </w:pPr>
    </w:p>
    <w:p w:rsidR="001C658D" w:rsidRPr="001C658D" w:rsidRDefault="001C658D" w:rsidP="001D457B">
      <w:pPr>
        <w:jc w:val="both"/>
        <w:rPr>
          <w:rFonts w:asciiTheme="minorHAnsi" w:eastAsia="Gulim" w:hAnsiTheme="minorHAnsi"/>
          <w:sz w:val="22"/>
          <w:szCs w:val="22"/>
        </w:rPr>
      </w:pPr>
    </w:p>
    <w:sectPr w:rsidR="001C658D" w:rsidRPr="001C658D" w:rsidSect="00CC43E6">
      <w:pgSz w:w="12240" w:h="15840" w:code="1"/>
      <w:pgMar w:top="907" w:right="1296" w:bottom="1411"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264"/>
    <w:multiLevelType w:val="hybridMultilevel"/>
    <w:tmpl w:val="5A6EA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C803DC"/>
    <w:multiLevelType w:val="hybridMultilevel"/>
    <w:tmpl w:val="FB7C88F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24C13A66"/>
    <w:multiLevelType w:val="hybridMultilevel"/>
    <w:tmpl w:val="3B48B45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DF484A"/>
    <w:multiLevelType w:val="hybridMultilevel"/>
    <w:tmpl w:val="FB7C88F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3E371372"/>
    <w:multiLevelType w:val="hybridMultilevel"/>
    <w:tmpl w:val="D5CA4904"/>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3E6B5183"/>
    <w:multiLevelType w:val="hybridMultilevel"/>
    <w:tmpl w:val="F5321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AC1BDC"/>
    <w:multiLevelType w:val="hybridMultilevel"/>
    <w:tmpl w:val="1B3635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F363218"/>
    <w:multiLevelType w:val="hybridMultilevel"/>
    <w:tmpl w:val="FB7C88F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46556105"/>
    <w:multiLevelType w:val="hybridMultilevel"/>
    <w:tmpl w:val="01DCB888"/>
    <w:lvl w:ilvl="0" w:tplc="0C0A0019">
      <w:start w:val="1"/>
      <w:numFmt w:val="lowerLetter"/>
      <w:lvlText w:val="%1."/>
      <w:lvlJc w:val="left"/>
      <w:pPr>
        <w:ind w:left="1080" w:hanging="360"/>
      </w:pPr>
      <w:rPr>
        <w:rFonts w:hint="default"/>
      </w:rPr>
    </w:lvl>
    <w:lvl w:ilvl="1" w:tplc="B45821A6">
      <w:start w:val="1"/>
      <w:numFmt w:val="decimal"/>
      <w:lvlText w:val="%2."/>
      <w:lvlJc w:val="left"/>
      <w:pPr>
        <w:ind w:left="1980" w:hanging="540"/>
      </w:pPr>
      <w:rPr>
        <w:rFonts w:hint="default"/>
      </w:r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638C4153"/>
    <w:multiLevelType w:val="hybridMultilevel"/>
    <w:tmpl w:val="900C9794"/>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1F06278"/>
    <w:multiLevelType w:val="hybridMultilevel"/>
    <w:tmpl w:val="17ECFC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22F3A4B"/>
    <w:multiLevelType w:val="hybridMultilevel"/>
    <w:tmpl w:val="FB7C88F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74F11F2D"/>
    <w:multiLevelType w:val="hybridMultilevel"/>
    <w:tmpl w:val="FFDC51D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6E3379A"/>
    <w:multiLevelType w:val="hybridMultilevel"/>
    <w:tmpl w:val="2FC28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8995F32"/>
    <w:multiLevelType w:val="hybridMultilevel"/>
    <w:tmpl w:val="862E1192"/>
    <w:lvl w:ilvl="0" w:tplc="0C0A0011">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8"/>
  </w:num>
  <w:num w:numId="9">
    <w:abstractNumId w:val="0"/>
  </w:num>
  <w:num w:numId="10">
    <w:abstractNumId w:val="6"/>
  </w:num>
  <w:num w:numId="11">
    <w:abstractNumId w:val="14"/>
  </w:num>
  <w:num w:numId="12">
    <w:abstractNumId w:val="11"/>
  </w:num>
  <w:num w:numId="13">
    <w:abstractNumId w:val="7"/>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83882"/>
    <w:rsid w:val="00001E73"/>
    <w:rsid w:val="000057A3"/>
    <w:rsid w:val="00023CAA"/>
    <w:rsid w:val="00025E75"/>
    <w:rsid w:val="00037707"/>
    <w:rsid w:val="00052623"/>
    <w:rsid w:val="00067CAE"/>
    <w:rsid w:val="000871CF"/>
    <w:rsid w:val="000A793F"/>
    <w:rsid w:val="000C167B"/>
    <w:rsid w:val="000D2282"/>
    <w:rsid w:val="000D4ACD"/>
    <w:rsid w:val="000D5673"/>
    <w:rsid w:val="000E71DD"/>
    <w:rsid w:val="0010505B"/>
    <w:rsid w:val="001069E1"/>
    <w:rsid w:val="00111A58"/>
    <w:rsid w:val="00113B59"/>
    <w:rsid w:val="00117C96"/>
    <w:rsid w:val="00144797"/>
    <w:rsid w:val="00160336"/>
    <w:rsid w:val="001A3E84"/>
    <w:rsid w:val="001B4C08"/>
    <w:rsid w:val="001B7EFD"/>
    <w:rsid w:val="001C3C84"/>
    <w:rsid w:val="001C658D"/>
    <w:rsid w:val="001D1A14"/>
    <w:rsid w:val="001D457B"/>
    <w:rsid w:val="00212566"/>
    <w:rsid w:val="00212E35"/>
    <w:rsid w:val="00232898"/>
    <w:rsid w:val="00254EAB"/>
    <w:rsid w:val="0027698D"/>
    <w:rsid w:val="00282A0F"/>
    <w:rsid w:val="002A462A"/>
    <w:rsid w:val="002D6C8C"/>
    <w:rsid w:val="002E7B32"/>
    <w:rsid w:val="00304409"/>
    <w:rsid w:val="00313F3A"/>
    <w:rsid w:val="003219B7"/>
    <w:rsid w:val="003617D3"/>
    <w:rsid w:val="00365988"/>
    <w:rsid w:val="003708A4"/>
    <w:rsid w:val="00371BCA"/>
    <w:rsid w:val="003731E0"/>
    <w:rsid w:val="00387DB2"/>
    <w:rsid w:val="003A33CF"/>
    <w:rsid w:val="003A35B6"/>
    <w:rsid w:val="003B31C3"/>
    <w:rsid w:val="003B7887"/>
    <w:rsid w:val="003C17DC"/>
    <w:rsid w:val="003C606C"/>
    <w:rsid w:val="003C6D2E"/>
    <w:rsid w:val="003D004F"/>
    <w:rsid w:val="003D5374"/>
    <w:rsid w:val="003E6556"/>
    <w:rsid w:val="004009DA"/>
    <w:rsid w:val="004012BB"/>
    <w:rsid w:val="0040440F"/>
    <w:rsid w:val="0043678A"/>
    <w:rsid w:val="00437B24"/>
    <w:rsid w:val="00450B24"/>
    <w:rsid w:val="00462725"/>
    <w:rsid w:val="004646A9"/>
    <w:rsid w:val="00474875"/>
    <w:rsid w:val="004750E7"/>
    <w:rsid w:val="004A0F23"/>
    <w:rsid w:val="004B694F"/>
    <w:rsid w:val="004D0632"/>
    <w:rsid w:val="004D224D"/>
    <w:rsid w:val="004E1EB2"/>
    <w:rsid w:val="004F2F75"/>
    <w:rsid w:val="00512421"/>
    <w:rsid w:val="005215C7"/>
    <w:rsid w:val="00560C2E"/>
    <w:rsid w:val="00571B4A"/>
    <w:rsid w:val="00582004"/>
    <w:rsid w:val="00597D95"/>
    <w:rsid w:val="005B0B44"/>
    <w:rsid w:val="005C30E1"/>
    <w:rsid w:val="005D7052"/>
    <w:rsid w:val="0060154A"/>
    <w:rsid w:val="006524F3"/>
    <w:rsid w:val="00685937"/>
    <w:rsid w:val="00686757"/>
    <w:rsid w:val="00686934"/>
    <w:rsid w:val="006B1E97"/>
    <w:rsid w:val="006B4540"/>
    <w:rsid w:val="006E12FE"/>
    <w:rsid w:val="006E6AF6"/>
    <w:rsid w:val="0071075E"/>
    <w:rsid w:val="00710B7D"/>
    <w:rsid w:val="0071268A"/>
    <w:rsid w:val="00717346"/>
    <w:rsid w:val="00732C22"/>
    <w:rsid w:val="007353C5"/>
    <w:rsid w:val="00751FA1"/>
    <w:rsid w:val="00756AAF"/>
    <w:rsid w:val="007665C4"/>
    <w:rsid w:val="0077261D"/>
    <w:rsid w:val="00783316"/>
    <w:rsid w:val="00786563"/>
    <w:rsid w:val="00792A86"/>
    <w:rsid w:val="007B190A"/>
    <w:rsid w:val="007D7995"/>
    <w:rsid w:val="00821DBC"/>
    <w:rsid w:val="008413F5"/>
    <w:rsid w:val="00855D90"/>
    <w:rsid w:val="00861A11"/>
    <w:rsid w:val="00880225"/>
    <w:rsid w:val="008A7355"/>
    <w:rsid w:val="008C30C3"/>
    <w:rsid w:val="008C3F15"/>
    <w:rsid w:val="008E386B"/>
    <w:rsid w:val="008F0B16"/>
    <w:rsid w:val="0092524A"/>
    <w:rsid w:val="00947718"/>
    <w:rsid w:val="00965E33"/>
    <w:rsid w:val="00966ED0"/>
    <w:rsid w:val="00973E26"/>
    <w:rsid w:val="00975EE3"/>
    <w:rsid w:val="009823E6"/>
    <w:rsid w:val="00983882"/>
    <w:rsid w:val="00986B5C"/>
    <w:rsid w:val="009C0613"/>
    <w:rsid w:val="009C7A06"/>
    <w:rsid w:val="009D4CE8"/>
    <w:rsid w:val="009D6870"/>
    <w:rsid w:val="009D7BF1"/>
    <w:rsid w:val="009E08B9"/>
    <w:rsid w:val="009E7964"/>
    <w:rsid w:val="009F70BC"/>
    <w:rsid w:val="00A020FB"/>
    <w:rsid w:val="00A146B7"/>
    <w:rsid w:val="00A20C5B"/>
    <w:rsid w:val="00A353EB"/>
    <w:rsid w:val="00A401AB"/>
    <w:rsid w:val="00A6083E"/>
    <w:rsid w:val="00A92631"/>
    <w:rsid w:val="00A9328A"/>
    <w:rsid w:val="00AA2491"/>
    <w:rsid w:val="00AB230A"/>
    <w:rsid w:val="00AB7104"/>
    <w:rsid w:val="00AD10D0"/>
    <w:rsid w:val="00AE4D3F"/>
    <w:rsid w:val="00AF70BD"/>
    <w:rsid w:val="00B14587"/>
    <w:rsid w:val="00B63599"/>
    <w:rsid w:val="00B63BB7"/>
    <w:rsid w:val="00B64EAF"/>
    <w:rsid w:val="00B71E2D"/>
    <w:rsid w:val="00B90439"/>
    <w:rsid w:val="00B94B8E"/>
    <w:rsid w:val="00B97783"/>
    <w:rsid w:val="00BE0874"/>
    <w:rsid w:val="00BE5E43"/>
    <w:rsid w:val="00BF15E9"/>
    <w:rsid w:val="00C20A5E"/>
    <w:rsid w:val="00C31A5A"/>
    <w:rsid w:val="00C36904"/>
    <w:rsid w:val="00C50419"/>
    <w:rsid w:val="00C51B79"/>
    <w:rsid w:val="00C61F03"/>
    <w:rsid w:val="00C63F97"/>
    <w:rsid w:val="00C77F27"/>
    <w:rsid w:val="00C94780"/>
    <w:rsid w:val="00CA23AD"/>
    <w:rsid w:val="00CA2A60"/>
    <w:rsid w:val="00CA4ECE"/>
    <w:rsid w:val="00CC2E35"/>
    <w:rsid w:val="00CC43E6"/>
    <w:rsid w:val="00CE3012"/>
    <w:rsid w:val="00CE4D1E"/>
    <w:rsid w:val="00D04C35"/>
    <w:rsid w:val="00D122BA"/>
    <w:rsid w:val="00D628CE"/>
    <w:rsid w:val="00D64BFC"/>
    <w:rsid w:val="00DA77D4"/>
    <w:rsid w:val="00DD7731"/>
    <w:rsid w:val="00DE518E"/>
    <w:rsid w:val="00DF4AEB"/>
    <w:rsid w:val="00E23667"/>
    <w:rsid w:val="00E817C0"/>
    <w:rsid w:val="00E9144A"/>
    <w:rsid w:val="00ED2869"/>
    <w:rsid w:val="00ED3DB3"/>
    <w:rsid w:val="00EF0AE4"/>
    <w:rsid w:val="00EF69A4"/>
    <w:rsid w:val="00F177B2"/>
    <w:rsid w:val="00F27677"/>
    <w:rsid w:val="00F42F50"/>
    <w:rsid w:val="00F476DE"/>
    <w:rsid w:val="00F47E1F"/>
    <w:rsid w:val="00F519CE"/>
    <w:rsid w:val="00F71808"/>
    <w:rsid w:val="00F73A55"/>
    <w:rsid w:val="00FA3586"/>
    <w:rsid w:val="00FA712F"/>
    <w:rsid w:val="00FB5420"/>
    <w:rsid w:val="00FC019E"/>
    <w:rsid w:val="00FC53A7"/>
    <w:rsid w:val="00FC7598"/>
    <w:rsid w:val="00FD7EBF"/>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8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983882"/>
    <w:pPr>
      <w:keepNext/>
      <w:jc w:val="both"/>
      <w:outlineLvl w:val="0"/>
    </w:pPr>
    <w:rPr>
      <w:rFonts w:ascii="Tahoma" w:hAnsi="Tahoma" w:cs="Tahom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3882"/>
    <w:rPr>
      <w:rFonts w:ascii="Tahoma" w:eastAsia="Times New Roman" w:hAnsi="Tahoma" w:cs="Tahoma"/>
      <w:b/>
      <w:bCs/>
      <w:sz w:val="28"/>
      <w:szCs w:val="28"/>
      <w:lang w:val="es-ES" w:eastAsia="es-ES"/>
    </w:rPr>
  </w:style>
  <w:style w:type="paragraph" w:styleId="Textoindependiente">
    <w:name w:val="Body Text"/>
    <w:basedOn w:val="Normal"/>
    <w:link w:val="TextoindependienteCar"/>
    <w:rsid w:val="00983882"/>
    <w:pPr>
      <w:spacing w:after="120"/>
    </w:pPr>
  </w:style>
  <w:style w:type="character" w:customStyle="1" w:styleId="TextoindependienteCar">
    <w:name w:val="Texto independiente Car"/>
    <w:basedOn w:val="Fuentedeprrafopredeter"/>
    <w:link w:val="Textoindependiente"/>
    <w:rsid w:val="00983882"/>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983882"/>
    <w:pPr>
      <w:spacing w:after="120" w:line="480" w:lineRule="auto"/>
    </w:pPr>
  </w:style>
  <w:style w:type="character" w:customStyle="1" w:styleId="Textoindependiente2Car">
    <w:name w:val="Texto independiente 2 Car"/>
    <w:basedOn w:val="Fuentedeprrafopredeter"/>
    <w:link w:val="Textoindependiente2"/>
    <w:rsid w:val="00983882"/>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A146B7"/>
    <w:pPr>
      <w:ind w:left="708"/>
    </w:pPr>
    <w:rPr>
      <w:sz w:val="24"/>
      <w:szCs w:val="24"/>
    </w:rPr>
  </w:style>
  <w:style w:type="paragraph" w:styleId="Textosinformato">
    <w:name w:val="Plain Text"/>
    <w:basedOn w:val="Normal"/>
    <w:link w:val="TextosinformatoCar"/>
    <w:unhideWhenUsed/>
    <w:rsid w:val="004750E7"/>
    <w:rPr>
      <w:rFonts w:ascii="Calibri" w:eastAsiaTheme="minorHAnsi" w:hAnsi="Calibri" w:cstheme="minorBidi"/>
      <w:sz w:val="22"/>
      <w:szCs w:val="21"/>
      <w:lang w:val="es-PA" w:eastAsia="en-US"/>
    </w:rPr>
  </w:style>
  <w:style w:type="character" w:customStyle="1" w:styleId="TextosinformatoCar">
    <w:name w:val="Texto sin formato Car"/>
    <w:basedOn w:val="Fuentedeprrafopredeter"/>
    <w:link w:val="Textosinformato"/>
    <w:rsid w:val="004750E7"/>
    <w:rPr>
      <w:rFonts w:ascii="Calibri" w:hAnsi="Calibri"/>
      <w:szCs w:val="21"/>
    </w:rPr>
  </w:style>
  <w:style w:type="paragraph" w:styleId="Textoindependiente3">
    <w:name w:val="Body Text 3"/>
    <w:basedOn w:val="Normal"/>
    <w:link w:val="Textoindependiente3Car"/>
    <w:rsid w:val="00387DB2"/>
    <w:pPr>
      <w:spacing w:after="120"/>
    </w:pPr>
    <w:rPr>
      <w:sz w:val="16"/>
      <w:szCs w:val="16"/>
    </w:rPr>
  </w:style>
  <w:style w:type="character" w:customStyle="1" w:styleId="Textoindependiente3Car">
    <w:name w:val="Texto independiente 3 Car"/>
    <w:basedOn w:val="Fuentedeprrafopredeter"/>
    <w:link w:val="Textoindependiente3"/>
    <w:rsid w:val="00387DB2"/>
    <w:rPr>
      <w:rFonts w:ascii="Times New Roman" w:eastAsia="Times New Roman" w:hAnsi="Times New Roman" w:cs="Times New Roman"/>
      <w:sz w:val="16"/>
      <w:szCs w:val="16"/>
      <w:lang w:val="es-ES" w:eastAsia="es-ES"/>
    </w:rPr>
  </w:style>
  <w:style w:type="paragraph" w:styleId="TtulodeTDC">
    <w:name w:val="TOC Heading"/>
    <w:basedOn w:val="Ttulo1"/>
    <w:next w:val="Normal"/>
    <w:uiPriority w:val="39"/>
    <w:semiHidden/>
    <w:unhideWhenUsed/>
    <w:qFormat/>
    <w:rsid w:val="009823E6"/>
    <w:pPr>
      <w:keepLines/>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styleId="TDC1">
    <w:name w:val="toc 1"/>
    <w:basedOn w:val="Normal"/>
    <w:next w:val="Normal"/>
    <w:autoRedefine/>
    <w:uiPriority w:val="39"/>
    <w:unhideWhenUsed/>
    <w:rsid w:val="009823E6"/>
    <w:pPr>
      <w:spacing w:after="100"/>
    </w:pPr>
  </w:style>
  <w:style w:type="character" w:styleId="Hipervnculo">
    <w:name w:val="Hyperlink"/>
    <w:basedOn w:val="Fuentedeprrafopredeter"/>
    <w:uiPriority w:val="99"/>
    <w:unhideWhenUsed/>
    <w:rsid w:val="009823E6"/>
    <w:rPr>
      <w:color w:val="0000FF" w:themeColor="hyperlink"/>
      <w:u w:val="single"/>
    </w:rPr>
  </w:style>
  <w:style w:type="paragraph" w:styleId="Textodeglobo">
    <w:name w:val="Balloon Text"/>
    <w:basedOn w:val="Normal"/>
    <w:link w:val="TextodegloboCar"/>
    <w:uiPriority w:val="99"/>
    <w:semiHidden/>
    <w:unhideWhenUsed/>
    <w:rsid w:val="00982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3E6"/>
    <w:rPr>
      <w:rFonts w:ascii="Tahoma" w:eastAsia="Times New Roman" w:hAnsi="Tahoma" w:cs="Tahoma"/>
      <w:sz w:val="16"/>
      <w:szCs w:val="16"/>
      <w:lang w:val="es-ES" w:eastAsia="es-ES"/>
    </w:rPr>
  </w:style>
  <w:style w:type="paragraph" w:customStyle="1" w:styleId="ecxmsonormal">
    <w:name w:val="ecxmsonormal"/>
    <w:basedOn w:val="Normal"/>
    <w:rsid w:val="001C658D"/>
    <w:pPr>
      <w:spacing w:after="324"/>
    </w:pPr>
    <w:rPr>
      <w:sz w:val="24"/>
      <w:szCs w:val="24"/>
      <w:lang w:val="es-MX" w:eastAsia="es-MX"/>
    </w:rPr>
  </w:style>
  <w:style w:type="paragraph" w:customStyle="1" w:styleId="ecxmsobodytext2">
    <w:name w:val="ecxmsobodytext2"/>
    <w:basedOn w:val="Normal"/>
    <w:rsid w:val="001C658D"/>
    <w:pPr>
      <w:spacing w:after="324"/>
    </w:pPr>
    <w:rPr>
      <w:sz w:val="24"/>
      <w:szCs w:val="24"/>
      <w:lang w:val="es-MX" w:eastAsia="es-MX"/>
    </w:rPr>
  </w:style>
  <w:style w:type="paragraph" w:customStyle="1" w:styleId="ecxmsobodytext">
    <w:name w:val="ecxmsobodytext"/>
    <w:basedOn w:val="Normal"/>
    <w:rsid w:val="001C658D"/>
    <w:pPr>
      <w:spacing w:after="324"/>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43201225">
      <w:bodyDiv w:val="1"/>
      <w:marLeft w:val="0"/>
      <w:marRight w:val="0"/>
      <w:marTop w:val="0"/>
      <w:marBottom w:val="0"/>
      <w:divBdr>
        <w:top w:val="none" w:sz="0" w:space="0" w:color="auto"/>
        <w:left w:val="none" w:sz="0" w:space="0" w:color="auto"/>
        <w:bottom w:val="none" w:sz="0" w:space="0" w:color="auto"/>
        <w:right w:val="none" w:sz="0" w:space="0" w:color="auto"/>
      </w:divBdr>
    </w:div>
    <w:div w:id="191502699">
      <w:bodyDiv w:val="1"/>
      <w:marLeft w:val="0"/>
      <w:marRight w:val="0"/>
      <w:marTop w:val="0"/>
      <w:marBottom w:val="0"/>
      <w:divBdr>
        <w:top w:val="none" w:sz="0" w:space="0" w:color="auto"/>
        <w:left w:val="none" w:sz="0" w:space="0" w:color="auto"/>
        <w:bottom w:val="none" w:sz="0" w:space="0" w:color="auto"/>
        <w:right w:val="none" w:sz="0" w:space="0" w:color="auto"/>
      </w:divBdr>
    </w:div>
    <w:div w:id="262078905">
      <w:bodyDiv w:val="1"/>
      <w:marLeft w:val="0"/>
      <w:marRight w:val="0"/>
      <w:marTop w:val="0"/>
      <w:marBottom w:val="0"/>
      <w:divBdr>
        <w:top w:val="none" w:sz="0" w:space="0" w:color="auto"/>
        <w:left w:val="none" w:sz="0" w:space="0" w:color="auto"/>
        <w:bottom w:val="none" w:sz="0" w:space="0" w:color="auto"/>
        <w:right w:val="none" w:sz="0" w:space="0" w:color="auto"/>
      </w:divBdr>
    </w:div>
    <w:div w:id="534587513">
      <w:bodyDiv w:val="1"/>
      <w:marLeft w:val="0"/>
      <w:marRight w:val="0"/>
      <w:marTop w:val="0"/>
      <w:marBottom w:val="0"/>
      <w:divBdr>
        <w:top w:val="none" w:sz="0" w:space="0" w:color="auto"/>
        <w:left w:val="none" w:sz="0" w:space="0" w:color="auto"/>
        <w:bottom w:val="none" w:sz="0" w:space="0" w:color="auto"/>
        <w:right w:val="none" w:sz="0" w:space="0" w:color="auto"/>
      </w:divBdr>
    </w:div>
    <w:div w:id="685442569">
      <w:bodyDiv w:val="1"/>
      <w:marLeft w:val="0"/>
      <w:marRight w:val="0"/>
      <w:marTop w:val="0"/>
      <w:marBottom w:val="0"/>
      <w:divBdr>
        <w:top w:val="none" w:sz="0" w:space="0" w:color="auto"/>
        <w:left w:val="none" w:sz="0" w:space="0" w:color="auto"/>
        <w:bottom w:val="none" w:sz="0" w:space="0" w:color="auto"/>
        <w:right w:val="none" w:sz="0" w:space="0" w:color="auto"/>
      </w:divBdr>
    </w:div>
    <w:div w:id="749428923">
      <w:bodyDiv w:val="1"/>
      <w:marLeft w:val="0"/>
      <w:marRight w:val="0"/>
      <w:marTop w:val="0"/>
      <w:marBottom w:val="0"/>
      <w:divBdr>
        <w:top w:val="none" w:sz="0" w:space="0" w:color="auto"/>
        <w:left w:val="none" w:sz="0" w:space="0" w:color="auto"/>
        <w:bottom w:val="none" w:sz="0" w:space="0" w:color="auto"/>
        <w:right w:val="none" w:sz="0" w:space="0" w:color="auto"/>
      </w:divBdr>
    </w:div>
    <w:div w:id="818155433">
      <w:bodyDiv w:val="1"/>
      <w:marLeft w:val="0"/>
      <w:marRight w:val="0"/>
      <w:marTop w:val="0"/>
      <w:marBottom w:val="0"/>
      <w:divBdr>
        <w:top w:val="none" w:sz="0" w:space="0" w:color="auto"/>
        <w:left w:val="none" w:sz="0" w:space="0" w:color="auto"/>
        <w:bottom w:val="none" w:sz="0" w:space="0" w:color="auto"/>
        <w:right w:val="none" w:sz="0" w:space="0" w:color="auto"/>
      </w:divBdr>
    </w:div>
    <w:div w:id="1182940763">
      <w:bodyDiv w:val="1"/>
      <w:marLeft w:val="0"/>
      <w:marRight w:val="0"/>
      <w:marTop w:val="0"/>
      <w:marBottom w:val="0"/>
      <w:divBdr>
        <w:top w:val="none" w:sz="0" w:space="0" w:color="auto"/>
        <w:left w:val="none" w:sz="0" w:space="0" w:color="auto"/>
        <w:bottom w:val="none" w:sz="0" w:space="0" w:color="auto"/>
        <w:right w:val="none" w:sz="0" w:space="0" w:color="auto"/>
      </w:divBdr>
    </w:div>
    <w:div w:id="1299142989">
      <w:bodyDiv w:val="1"/>
      <w:marLeft w:val="0"/>
      <w:marRight w:val="0"/>
      <w:marTop w:val="0"/>
      <w:marBottom w:val="0"/>
      <w:divBdr>
        <w:top w:val="none" w:sz="0" w:space="0" w:color="auto"/>
        <w:left w:val="none" w:sz="0" w:space="0" w:color="auto"/>
        <w:bottom w:val="none" w:sz="0" w:space="0" w:color="auto"/>
        <w:right w:val="none" w:sz="0" w:space="0" w:color="auto"/>
      </w:divBdr>
    </w:div>
    <w:div w:id="1523666590">
      <w:bodyDiv w:val="1"/>
      <w:marLeft w:val="0"/>
      <w:marRight w:val="0"/>
      <w:marTop w:val="0"/>
      <w:marBottom w:val="0"/>
      <w:divBdr>
        <w:top w:val="none" w:sz="0" w:space="0" w:color="auto"/>
        <w:left w:val="none" w:sz="0" w:space="0" w:color="auto"/>
        <w:bottom w:val="none" w:sz="0" w:space="0" w:color="auto"/>
        <w:right w:val="none" w:sz="0" w:space="0" w:color="auto"/>
      </w:divBdr>
    </w:div>
    <w:div w:id="1575817392">
      <w:bodyDiv w:val="1"/>
      <w:marLeft w:val="0"/>
      <w:marRight w:val="0"/>
      <w:marTop w:val="0"/>
      <w:marBottom w:val="0"/>
      <w:divBdr>
        <w:top w:val="none" w:sz="0" w:space="0" w:color="auto"/>
        <w:left w:val="none" w:sz="0" w:space="0" w:color="auto"/>
        <w:bottom w:val="none" w:sz="0" w:space="0" w:color="auto"/>
        <w:right w:val="none" w:sz="0" w:space="0" w:color="auto"/>
      </w:divBdr>
    </w:div>
    <w:div w:id="1644579914">
      <w:bodyDiv w:val="1"/>
      <w:marLeft w:val="0"/>
      <w:marRight w:val="0"/>
      <w:marTop w:val="0"/>
      <w:marBottom w:val="0"/>
      <w:divBdr>
        <w:top w:val="none" w:sz="0" w:space="0" w:color="auto"/>
        <w:left w:val="none" w:sz="0" w:space="0" w:color="auto"/>
        <w:bottom w:val="none" w:sz="0" w:space="0" w:color="auto"/>
        <w:right w:val="none" w:sz="0" w:space="0" w:color="auto"/>
      </w:divBdr>
    </w:div>
    <w:div w:id="1720205753">
      <w:bodyDiv w:val="1"/>
      <w:marLeft w:val="0"/>
      <w:marRight w:val="0"/>
      <w:marTop w:val="0"/>
      <w:marBottom w:val="0"/>
      <w:divBdr>
        <w:top w:val="none" w:sz="0" w:space="0" w:color="auto"/>
        <w:left w:val="none" w:sz="0" w:space="0" w:color="auto"/>
        <w:bottom w:val="none" w:sz="0" w:space="0" w:color="auto"/>
        <w:right w:val="none" w:sz="0" w:space="0" w:color="auto"/>
      </w:divBdr>
    </w:div>
    <w:div w:id="19188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C6056-CE89-43F2-BDFD-B332D386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8385</Words>
  <Characters>46120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dc:creator>
  <cp:lastModifiedBy>Lorena Rodriguez</cp:lastModifiedBy>
  <cp:revision>9</cp:revision>
  <cp:lastPrinted>2015-10-07T18:04:00Z</cp:lastPrinted>
  <dcterms:created xsi:type="dcterms:W3CDTF">2015-10-06T13:03:00Z</dcterms:created>
  <dcterms:modified xsi:type="dcterms:W3CDTF">2015-10-07T18:16:00Z</dcterms:modified>
</cp:coreProperties>
</file>